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02F85" w14:textId="1E467874" w:rsidR="00E46738" w:rsidRPr="00E46738" w:rsidRDefault="00E46738" w:rsidP="00E46738">
      <w:pPr>
        <w:spacing w:after="160"/>
        <w:ind w:left="10915" w:firstLine="0"/>
        <w:jc w:val="left"/>
        <w:rPr>
          <w:rFonts w:ascii="Tahoma" w:eastAsiaTheme="minorHAnsi" w:hAnsi="Tahoma" w:cs="Tahoma"/>
        </w:rPr>
      </w:pPr>
      <w:bookmarkStart w:id="0" w:name="_Toc124329619"/>
      <w:bookmarkStart w:id="1" w:name="_Toc147500321"/>
      <w:bookmarkStart w:id="2" w:name="_Toc166506436"/>
      <w:bookmarkStart w:id="3" w:name="_GoBack"/>
      <w:bookmarkEnd w:id="3"/>
      <w:r>
        <w:rPr>
          <w:rFonts w:ascii="Tahoma" w:eastAsiaTheme="minorHAnsi" w:hAnsi="Tahoma" w:cs="Tahoma"/>
        </w:rPr>
        <w:t>П</w:t>
      </w:r>
      <w:r w:rsidRPr="00E46738">
        <w:rPr>
          <w:rFonts w:ascii="Tahoma" w:eastAsiaTheme="minorHAnsi" w:hAnsi="Tahoma" w:cs="Tahoma"/>
        </w:rPr>
        <w:t xml:space="preserve">риложение </w:t>
      </w:r>
      <w:r w:rsidR="00A978FF">
        <w:rPr>
          <w:rFonts w:ascii="Tahoma" w:eastAsiaTheme="minorHAnsi" w:hAnsi="Tahoma" w:cs="Tahoma"/>
        </w:rPr>
        <w:t>А</w:t>
      </w:r>
      <w:r w:rsidRPr="00E46738">
        <w:rPr>
          <w:rFonts w:ascii="Tahoma" w:eastAsiaTheme="minorHAnsi" w:hAnsi="Tahoma" w:cs="Tahoma"/>
        </w:rPr>
        <w:br/>
        <w:t xml:space="preserve">к </w:t>
      </w:r>
      <w:r w:rsidR="00A978FF">
        <w:rPr>
          <w:rFonts w:ascii="Tahoma" w:hAnsi="Tahoma" w:cs="Tahoma"/>
        </w:rPr>
        <w:t>Политике ОО</w:t>
      </w:r>
      <w:r w:rsidR="00A978FF" w:rsidRPr="00F53584">
        <w:rPr>
          <w:rFonts w:ascii="Tahoma" w:hAnsi="Tahoma" w:cs="Tahoma"/>
        </w:rPr>
        <w:t>О «</w:t>
      </w:r>
      <w:r w:rsidR="00A978FF">
        <w:rPr>
          <w:rFonts w:ascii="Tahoma" w:hAnsi="Tahoma" w:cs="Tahoma"/>
        </w:rPr>
        <w:t>Арктик-энерго» в области обработки персональных данных</w:t>
      </w:r>
    </w:p>
    <w:p w14:paraId="718CB24D" w14:textId="77777777" w:rsidR="00E46738" w:rsidRDefault="00E46738" w:rsidP="003C08DA">
      <w:pPr>
        <w:keepNext/>
        <w:spacing w:before="120" w:after="60"/>
        <w:ind w:firstLine="12333"/>
        <w:jc w:val="center"/>
        <w:outlineLvl w:val="0"/>
        <w:rPr>
          <w:rFonts w:ascii="Tahoma" w:eastAsia="Calibri" w:hAnsi="Tahoma" w:cs="Tahoma"/>
          <w:b/>
          <w:bCs/>
          <w:kern w:val="32"/>
          <w:lang w:eastAsia="en-US"/>
        </w:rPr>
      </w:pPr>
    </w:p>
    <w:p w14:paraId="4D8EC0C1" w14:textId="546192FB" w:rsidR="006244FA" w:rsidRPr="008335BC" w:rsidRDefault="00A978FF" w:rsidP="003C08DA">
      <w:pPr>
        <w:keepNext/>
        <w:spacing w:before="120" w:after="60"/>
        <w:ind w:firstLine="12333"/>
        <w:jc w:val="center"/>
        <w:outlineLvl w:val="0"/>
        <w:rPr>
          <w:rFonts w:ascii="Tahoma" w:eastAsia="Calibri" w:hAnsi="Tahoma" w:cs="Tahoma"/>
          <w:kern w:val="32"/>
          <w:lang w:eastAsia="en-US"/>
        </w:rPr>
      </w:pPr>
      <w:bookmarkStart w:id="4" w:name="_Toc124329620"/>
      <w:bookmarkEnd w:id="0"/>
      <w:r>
        <w:rPr>
          <w:rFonts w:ascii="Tahoma" w:eastAsia="Calibri" w:hAnsi="Tahoma" w:cs="Tahoma"/>
          <w:b/>
          <w:bCs/>
          <w:kern w:val="32"/>
          <w:lang w:eastAsia="en-US"/>
        </w:rPr>
        <w:t xml:space="preserve">                           </w:t>
      </w:r>
      <w:r w:rsidR="006244FA" w:rsidRPr="008335BC">
        <w:rPr>
          <w:rFonts w:ascii="Tahoma" w:eastAsia="Calibri" w:hAnsi="Tahoma" w:cs="Tahoma"/>
          <w:b/>
          <w:bCs/>
          <w:kern w:val="32"/>
          <w:lang w:eastAsia="en-US"/>
        </w:rPr>
        <w:t xml:space="preserve">Цели и </w:t>
      </w:r>
      <w:r w:rsidR="006244FA" w:rsidRPr="003C08DA">
        <w:rPr>
          <w:rFonts w:ascii="Tahoma" w:eastAsia="Calibri" w:hAnsi="Tahoma" w:cs="Tahoma"/>
          <w:b/>
          <w:bCs/>
          <w:kern w:val="32"/>
          <w:lang w:eastAsia="en-US"/>
        </w:rPr>
        <w:t xml:space="preserve">правовые основания обработки </w:t>
      </w:r>
      <w:r w:rsidR="006244FA" w:rsidRPr="008335BC">
        <w:rPr>
          <w:rFonts w:ascii="Tahoma" w:eastAsia="Calibri" w:hAnsi="Tahoma" w:cs="Tahoma"/>
          <w:b/>
          <w:bCs/>
          <w:kern w:val="32"/>
          <w:lang w:eastAsia="en-US"/>
        </w:rPr>
        <w:t>персональных данных</w:t>
      </w:r>
      <w:r w:rsidR="006244FA" w:rsidRPr="003C08DA">
        <w:rPr>
          <w:rFonts w:ascii="Tahoma" w:eastAsia="Calibri" w:hAnsi="Tahoma" w:cs="Tahoma"/>
          <w:b/>
          <w:bCs/>
          <w:kern w:val="32"/>
          <w:lang w:eastAsia="en-US"/>
        </w:rPr>
        <w:t xml:space="preserve">, объем и категории обрабатываемых </w:t>
      </w:r>
      <w:r w:rsidR="006244FA" w:rsidRPr="008335BC">
        <w:rPr>
          <w:rFonts w:ascii="Tahoma" w:eastAsia="Calibri" w:hAnsi="Tahoma" w:cs="Tahoma"/>
          <w:b/>
          <w:bCs/>
          <w:kern w:val="32"/>
          <w:lang w:eastAsia="en-US"/>
        </w:rPr>
        <w:t>персональных данных</w:t>
      </w:r>
      <w:r w:rsidR="006244FA" w:rsidRPr="003C08DA">
        <w:rPr>
          <w:rFonts w:ascii="Tahoma" w:eastAsia="Calibri" w:hAnsi="Tahoma" w:cs="Tahoma"/>
          <w:b/>
          <w:bCs/>
          <w:kern w:val="32"/>
          <w:lang w:eastAsia="en-US"/>
        </w:rPr>
        <w:t xml:space="preserve">, категории субъектов </w:t>
      </w:r>
      <w:r w:rsidR="006244FA" w:rsidRPr="008335BC">
        <w:rPr>
          <w:rFonts w:ascii="Tahoma" w:eastAsia="Calibri" w:hAnsi="Tahoma" w:cs="Tahoma"/>
          <w:b/>
          <w:bCs/>
          <w:kern w:val="32"/>
          <w:lang w:eastAsia="en-US"/>
        </w:rPr>
        <w:t>персональных данных</w:t>
      </w:r>
      <w:r w:rsidR="006244FA" w:rsidRPr="003C08DA">
        <w:rPr>
          <w:rFonts w:ascii="Tahoma" w:eastAsia="Calibri" w:hAnsi="Tahoma" w:cs="Tahoma"/>
          <w:b/>
          <w:bCs/>
          <w:kern w:val="32"/>
          <w:lang w:eastAsia="en-US"/>
        </w:rPr>
        <w:t xml:space="preserve">, перечень совершаемых с </w:t>
      </w:r>
      <w:r w:rsidR="006244FA" w:rsidRPr="008335BC">
        <w:rPr>
          <w:rFonts w:ascii="Tahoma" w:eastAsia="Calibri" w:hAnsi="Tahoma" w:cs="Tahoma"/>
          <w:b/>
          <w:bCs/>
          <w:kern w:val="32"/>
          <w:lang w:eastAsia="en-US"/>
        </w:rPr>
        <w:t>персональны</w:t>
      </w:r>
      <w:r w:rsidR="006244FA">
        <w:rPr>
          <w:rFonts w:ascii="Tahoma" w:eastAsia="Calibri" w:hAnsi="Tahoma" w:cs="Tahoma"/>
          <w:b/>
          <w:bCs/>
          <w:kern w:val="32"/>
          <w:lang w:eastAsia="en-US"/>
        </w:rPr>
        <w:t>ми</w:t>
      </w:r>
      <w:r w:rsidR="006244FA" w:rsidRPr="008335BC">
        <w:rPr>
          <w:rFonts w:ascii="Tahoma" w:eastAsia="Calibri" w:hAnsi="Tahoma" w:cs="Tahoma"/>
          <w:b/>
          <w:bCs/>
          <w:kern w:val="32"/>
          <w:lang w:eastAsia="en-US"/>
        </w:rPr>
        <w:t xml:space="preserve"> данны</w:t>
      </w:r>
      <w:r w:rsidR="006244FA">
        <w:rPr>
          <w:rFonts w:ascii="Tahoma" w:eastAsia="Calibri" w:hAnsi="Tahoma" w:cs="Tahoma"/>
          <w:b/>
          <w:bCs/>
          <w:kern w:val="32"/>
          <w:lang w:eastAsia="en-US"/>
        </w:rPr>
        <w:t>ми</w:t>
      </w:r>
      <w:r w:rsidR="006244FA" w:rsidRPr="003C08DA">
        <w:rPr>
          <w:rFonts w:ascii="Tahoma" w:eastAsia="Calibri" w:hAnsi="Tahoma" w:cs="Tahoma"/>
          <w:b/>
          <w:bCs/>
          <w:kern w:val="32"/>
          <w:lang w:eastAsia="en-US"/>
        </w:rPr>
        <w:t xml:space="preserve"> действий, способы и сроки</w:t>
      </w:r>
      <w:r w:rsidR="006244FA">
        <w:rPr>
          <w:rFonts w:ascii="Tahoma" w:hAnsi="Tahoma" w:cs="Tahoma"/>
          <w:iCs/>
        </w:rPr>
        <w:t xml:space="preserve"> </w:t>
      </w:r>
      <w:bookmarkEnd w:id="1"/>
      <w:bookmarkEnd w:id="4"/>
      <w:r w:rsidR="006244FA" w:rsidRPr="008335BC">
        <w:rPr>
          <w:rFonts w:ascii="Tahoma" w:eastAsia="Calibri" w:hAnsi="Tahoma" w:cs="Tahoma"/>
          <w:b/>
          <w:bCs/>
          <w:kern w:val="32"/>
          <w:lang w:eastAsia="en-US"/>
        </w:rPr>
        <w:t>обработки персональных данных</w:t>
      </w:r>
      <w:bookmarkEnd w:id="2"/>
    </w:p>
    <w:tbl>
      <w:tblPr>
        <w:tblStyle w:val="17"/>
        <w:tblW w:w="15304" w:type="dxa"/>
        <w:tblLook w:val="04A0" w:firstRow="1" w:lastRow="0" w:firstColumn="1" w:lastColumn="0" w:noHBand="0" w:noVBand="1"/>
      </w:tblPr>
      <w:tblGrid>
        <w:gridCol w:w="2394"/>
        <w:gridCol w:w="4122"/>
        <w:gridCol w:w="183"/>
        <w:gridCol w:w="1277"/>
        <w:gridCol w:w="99"/>
        <w:gridCol w:w="770"/>
        <w:gridCol w:w="1357"/>
        <w:gridCol w:w="814"/>
        <w:gridCol w:w="461"/>
        <w:gridCol w:w="3827"/>
      </w:tblGrid>
      <w:tr w:rsidR="002001D0" w:rsidRPr="007A7483" w14:paraId="1C21A080" w14:textId="77777777" w:rsidTr="001B6606">
        <w:trPr>
          <w:trHeight w:val="562"/>
        </w:trPr>
        <w:tc>
          <w:tcPr>
            <w:tcW w:w="15304" w:type="dxa"/>
            <w:gridSpan w:val="10"/>
            <w:shd w:val="clear" w:color="auto" w:fill="E7E6E6"/>
            <w:vAlign w:val="center"/>
          </w:tcPr>
          <w:p w14:paraId="1EA43212" w14:textId="77777777" w:rsidR="002001D0" w:rsidRPr="00D36F0F" w:rsidRDefault="002001D0" w:rsidP="001B6606">
            <w:pPr>
              <w:spacing w:before="240" w:after="240"/>
              <w:ind w:firstLine="0"/>
              <w:jc w:val="lef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1. </w:t>
            </w:r>
            <w:r w:rsidRPr="00D36F0F">
              <w:rPr>
                <w:rFonts w:ascii="Tahoma" w:hAnsi="Tahoma" w:cs="Tahoma"/>
                <w:b/>
                <w:sz w:val="20"/>
                <w:szCs w:val="20"/>
              </w:rPr>
              <w:t>Цель обработки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персональных данных (ПДн): </w:t>
            </w:r>
            <w:r w:rsidRPr="00D36F0F">
              <w:rPr>
                <w:rFonts w:ascii="Tahoma" w:hAnsi="Tahoma" w:cs="Tahoma"/>
                <w:b/>
                <w:bCs/>
                <w:sz w:val="20"/>
                <w:szCs w:val="20"/>
              </w:rPr>
              <w:t>Реализация трудовых отношений</w:t>
            </w:r>
          </w:p>
        </w:tc>
      </w:tr>
      <w:tr w:rsidR="002001D0" w:rsidRPr="007A7483" w14:paraId="561C049F" w14:textId="77777777" w:rsidTr="001B6606">
        <w:tc>
          <w:tcPr>
            <w:tcW w:w="2394" w:type="dxa"/>
          </w:tcPr>
          <w:p w14:paraId="51171EAC" w14:textId="77777777" w:rsidR="002001D0" w:rsidRPr="00D36F0F" w:rsidRDefault="002001D0" w:rsidP="001B6606">
            <w:pPr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D36F0F">
              <w:rPr>
                <w:rFonts w:ascii="Tahoma" w:hAnsi="Tahoma" w:cs="Tahoma"/>
                <w:b/>
                <w:sz w:val="20"/>
                <w:szCs w:val="20"/>
              </w:rPr>
              <w:t xml:space="preserve">Перечень (категории) обрабатываемых ПДн в рамках </w:t>
            </w:r>
            <w:r w:rsidRPr="00F739C1">
              <w:rPr>
                <w:rFonts w:ascii="Tahoma" w:hAnsi="Tahoma" w:cs="Tahoma"/>
                <w:b/>
                <w:sz w:val="20"/>
                <w:szCs w:val="20"/>
              </w:rPr>
              <w:t>цели</w:t>
            </w:r>
            <w:r w:rsidRPr="00F739C1">
              <w:rPr>
                <w:rStyle w:val="afe"/>
                <w:rFonts w:ascii="Tahoma" w:hAnsi="Tahoma" w:cs="Tahoma"/>
                <w:b/>
              </w:rPr>
              <w:footnoteReference w:id="2"/>
            </w:r>
          </w:p>
        </w:tc>
        <w:tc>
          <w:tcPr>
            <w:tcW w:w="4305" w:type="dxa"/>
            <w:gridSpan w:val="2"/>
            <w:vAlign w:val="center"/>
          </w:tcPr>
          <w:p w14:paraId="7F0093F5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фамилия, имя, отчество</w:t>
            </w:r>
          </w:p>
          <w:p w14:paraId="54391849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предыдущие фамилия, имя, отчество, если изменялись</w:t>
            </w:r>
          </w:p>
          <w:p w14:paraId="2D659325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причине изменения фамилии, имени, отчества</w:t>
            </w:r>
          </w:p>
          <w:p w14:paraId="2CCAB820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дата рождения</w:t>
            </w:r>
          </w:p>
          <w:p w14:paraId="78067A9D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месте рождения (страна рождения)</w:t>
            </w:r>
          </w:p>
          <w:p w14:paraId="2B9AD4D1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половой принадлежности</w:t>
            </w:r>
          </w:p>
          <w:p w14:paraId="6DE33276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об имеющемся гражданстве</w:t>
            </w:r>
          </w:p>
          <w:p w14:paraId="4013BF38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фотографическое изображение</w:t>
            </w:r>
          </w:p>
          <w:p w14:paraId="509BA5FA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реквизиты (в т.ч. серия и номер, дата выдачи, наименование выдавшего органа) документа, удостоверяющего личность лица на территории Российской Федерации</w:t>
            </w:r>
          </w:p>
          <w:p w14:paraId="7E3B5177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образец подписи</w:t>
            </w:r>
          </w:p>
          <w:p w14:paraId="44B146C7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адрес регистрации по месту жительства или месту пребывания</w:t>
            </w:r>
          </w:p>
          <w:p w14:paraId="5FF52692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дата регистрации по месту жительства или месту пребывания</w:t>
            </w:r>
          </w:p>
          <w:p w14:paraId="5AD5868E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lastRenderedPageBreak/>
              <w:t>информация о предыдущих адресах регистрации по месту жительства или месту пребывания</w:t>
            </w:r>
          </w:p>
          <w:p w14:paraId="4C97D56B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адрес фактического проживания</w:t>
            </w:r>
          </w:p>
          <w:p w14:paraId="77E34FEC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реквизиты (серия и номер, дата выдачи, наименование выдавшего органа, срок действия) справки или свидетельства о рассмотрении ходатайства о признании беженцем</w:t>
            </w:r>
          </w:p>
          <w:p w14:paraId="667DF9B5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проездном документе лица, признанного беженцем</w:t>
            </w:r>
          </w:p>
          <w:p w14:paraId="09E18107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наименование, тип и реквизиты (серия и номер, дата выдачи, наименование и код выдавшего органа, срок действия) документа, подтверждающего право на пребывание (проживание) в Российской Федерации</w:t>
            </w:r>
          </w:p>
          <w:p w14:paraId="2B1FAF14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наименование, тип и реквизиты (серия и номер, сведения о дате выдачи и выдавшем органе) действующих и прекративших свое действие документов</w:t>
            </w:r>
            <w:r w:rsidRPr="00F739C1">
              <w:rPr>
                <w:rStyle w:val="afe"/>
                <w:rFonts w:ascii="Tahoma" w:hAnsi="Tahoma" w:cs="Tahoma"/>
              </w:rPr>
              <w:footnoteReference w:id="3"/>
            </w:r>
            <w:r w:rsidRPr="00F739C1">
              <w:rPr>
                <w:rFonts w:ascii="Tahoma" w:hAnsi="Tahoma" w:cs="Tahoma"/>
              </w:rPr>
              <w:t>, подтверждающих право на въезд и пребывание на территории иностранного государства</w:t>
            </w:r>
          </w:p>
          <w:p w14:paraId="798C5B51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даты начала и окончания действия права на въезд и пребывание на территории иностранных государств</w:t>
            </w:r>
          </w:p>
          <w:p w14:paraId="18983674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разрешенной продолжительности пребывания на территории иностранных государств</w:t>
            </w:r>
          </w:p>
          <w:p w14:paraId="226DB5B7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об отказе в получении права на въезд и пребывание на территории иностранных государств</w:t>
            </w:r>
          </w:p>
          <w:p w14:paraId="65E10272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ранее имевшемся гражданстве</w:t>
            </w:r>
          </w:p>
          <w:p w14:paraId="0427CEDF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lastRenderedPageBreak/>
              <w:t>наименование и реквизиты (серия и номер, дата выдачи, дата окончания срока действия, наименование и код выдавшего органа) документа, удостоверяющего личность гражданина РФ за пределами РФ, а также при выезде и въезде в РФ</w:t>
            </w:r>
          </w:p>
          <w:p w14:paraId="0637F35E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наименование мест предыдущих трудоустройств, а также занимаемых должностей</w:t>
            </w:r>
          </w:p>
          <w:p w14:paraId="2B801306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периоде и продолжительности работы в местах предыдущих трудоустройств</w:t>
            </w:r>
          </w:p>
          <w:p w14:paraId="6B6697A8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последнем месте государственной или муниципальной службы, наименовании должности и выполняемых функциях на государственной или муниципальной службе</w:t>
            </w:r>
          </w:p>
          <w:p w14:paraId="59D4F700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периоде и продолжительности государственной или муниципальной службы</w:t>
            </w:r>
          </w:p>
          <w:p w14:paraId="5A14954A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AF4979">
              <w:rPr>
                <w:rFonts w:ascii="Tahoma" w:hAnsi="Tahoma" w:cs="Tahoma"/>
              </w:rPr>
              <w:t xml:space="preserve">сведения об участии </w:t>
            </w:r>
            <w:r>
              <w:rPr>
                <w:rFonts w:ascii="Tahoma" w:hAnsi="Tahoma" w:cs="Tahoma"/>
              </w:rPr>
              <w:t>работника</w:t>
            </w:r>
            <w:r w:rsidRPr="00AF4979">
              <w:rPr>
                <w:rFonts w:ascii="Tahoma" w:hAnsi="Tahoma" w:cs="Tahoma"/>
              </w:rPr>
              <w:t xml:space="preserve">, его родителей, супруга (-и), детей, братьев и сестер, а также братьев, сестер, родителей, детей супругов и супругов детей, лиц, действующих в интересах </w:t>
            </w:r>
            <w:r>
              <w:rPr>
                <w:rFonts w:ascii="Tahoma" w:hAnsi="Tahoma" w:cs="Tahoma"/>
              </w:rPr>
              <w:t xml:space="preserve">работника, в юридических лицах </w:t>
            </w:r>
            <w:r w:rsidRPr="00AF4979">
              <w:rPr>
                <w:rFonts w:ascii="Tahoma" w:hAnsi="Tahoma" w:cs="Tahoma"/>
              </w:rPr>
              <w:t>(наименование, адрес юридического лица, размер доли участия, количество акций) и о статусе указанных лиц в юридических лицах (наименование органа управления, наименование</w:t>
            </w:r>
            <w:r w:rsidRPr="00AF4979" w:rsidDel="005A2795">
              <w:rPr>
                <w:rFonts w:ascii="Tahoma" w:hAnsi="Tahoma" w:cs="Tahoma"/>
              </w:rPr>
              <w:t xml:space="preserve"> </w:t>
            </w:r>
            <w:r w:rsidRPr="00AF4979">
              <w:rPr>
                <w:rFonts w:ascii="Tahoma" w:hAnsi="Tahoma" w:cs="Tahoma"/>
              </w:rPr>
              <w:t>должности)</w:t>
            </w:r>
          </w:p>
          <w:p w14:paraId="62B00D00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срок трудового договора</w:t>
            </w:r>
          </w:p>
          <w:p w14:paraId="16EFA007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дата приема на работу</w:t>
            </w:r>
          </w:p>
          <w:p w14:paraId="01DAFD05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дата вступления в должность</w:t>
            </w:r>
          </w:p>
          <w:p w14:paraId="49295F70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трудовом стаже</w:t>
            </w:r>
          </w:p>
          <w:p w14:paraId="533F357D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реквизиты (серия и номер, дата выдачи, наименование выдавшей организации) трудовой книжки</w:t>
            </w:r>
          </w:p>
          <w:p w14:paraId="3AF3D92C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lastRenderedPageBreak/>
              <w:t>реквизиты (сведения о дате заключения и номер) трудового договора</w:t>
            </w:r>
          </w:p>
          <w:p w14:paraId="37DF41E1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факте, дате прекращения трудового договора</w:t>
            </w:r>
          </w:p>
          <w:p w14:paraId="0AEF26DD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об основании прекращения трудового договора</w:t>
            </w:r>
          </w:p>
          <w:p w14:paraId="13B2A2C3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наименование должности</w:t>
            </w:r>
          </w:p>
          <w:p w14:paraId="471AC857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наименование профессии</w:t>
            </w:r>
          </w:p>
          <w:p w14:paraId="69847F9B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разряд</w:t>
            </w:r>
          </w:p>
          <w:p w14:paraId="1B203A86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наименование текущего места трудоустройства</w:t>
            </w:r>
          </w:p>
          <w:p w14:paraId="3E71D8A8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адрес текущего места трудоустройства</w:t>
            </w:r>
          </w:p>
          <w:p w14:paraId="309184CA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наименование структурного подразделения</w:t>
            </w:r>
          </w:p>
          <w:p w14:paraId="59A01877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идентификационный номер налогоплательщика (ИНН) и дата присвоения такого номера</w:t>
            </w:r>
          </w:p>
          <w:p w14:paraId="6DD77A53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страховой номер индивидуального лицевого счета (СНИЛС) и дата регистрации в системе обязательного пенсионного страхования</w:t>
            </w:r>
          </w:p>
          <w:p w14:paraId="7E7CADF8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доходах за предыдущий период до текущего трудоустройства</w:t>
            </w:r>
          </w:p>
          <w:p w14:paraId="102B11FC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размере заработной платы</w:t>
            </w:r>
          </w:p>
          <w:p w14:paraId="5F5DB302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начисленной и удержанной заработной плате</w:t>
            </w:r>
          </w:p>
          <w:p w14:paraId="28A931FD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начисленных и уплаченных страховых взносах</w:t>
            </w:r>
          </w:p>
          <w:p w14:paraId="7DEF7DB7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подлежащих уплате (доплате) в бюджет и возврату из бюджета налогах, а также сведения об уплаченных (доплаченных) в бюджет и возвращенных из бюджета налогах</w:t>
            </w:r>
          </w:p>
          <w:p w14:paraId="67B6C845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об удержании алиментов, иных видов выплат, на которые в соответствии с законодательством обращается взыскание</w:t>
            </w:r>
          </w:p>
          <w:p w14:paraId="6A2DE365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премиях</w:t>
            </w:r>
          </w:p>
          <w:p w14:paraId="7D797BD8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периодических выплатах</w:t>
            </w:r>
          </w:p>
          <w:p w14:paraId="38910BB9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дополнительных вознаграждениях</w:t>
            </w:r>
          </w:p>
          <w:p w14:paraId="2F7B9498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выплатах материальной помощи и компенсаций</w:t>
            </w:r>
          </w:p>
          <w:p w14:paraId="330063A3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поощрениях и взысканиях</w:t>
            </w:r>
          </w:p>
          <w:p w14:paraId="30FB2494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полученных призах и подарках</w:t>
            </w:r>
            <w:r w:rsidRPr="00F739C1">
              <w:rPr>
                <w:rStyle w:val="afe"/>
                <w:rFonts w:ascii="Tahoma" w:hAnsi="Tahoma" w:cs="Tahoma"/>
              </w:rPr>
              <w:footnoteReference w:id="4"/>
            </w:r>
          </w:p>
          <w:p w14:paraId="2DB71CBB" w14:textId="70270388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 xml:space="preserve">сведения о принадлежащих цифровых финансовых активах, в т.ч. наименование эмиссии, количество цифровых финансовых активов, ID работника, сумма сделки (применительно к работникам, участвующим в программе </w:t>
            </w:r>
            <w:r w:rsidR="001B6606">
              <w:rPr>
                <w:rFonts w:ascii="Tahoma" w:hAnsi="Tahoma" w:cs="Tahoma"/>
              </w:rPr>
              <w:t xml:space="preserve">Общества </w:t>
            </w:r>
            <w:r w:rsidRPr="00F739C1">
              <w:rPr>
                <w:rFonts w:ascii="Tahoma" w:hAnsi="Tahoma" w:cs="Tahoma"/>
              </w:rPr>
              <w:t xml:space="preserve">с использованием цифровых финансовых активов, условия которой устанавливаются внутренним документом </w:t>
            </w:r>
            <w:r w:rsidR="001B6606">
              <w:rPr>
                <w:rFonts w:ascii="Tahoma" w:hAnsi="Tahoma" w:cs="Tahoma"/>
              </w:rPr>
              <w:t>Общества</w:t>
            </w:r>
            <w:r w:rsidRPr="00F739C1">
              <w:rPr>
                <w:rFonts w:ascii="Tahoma" w:hAnsi="Tahoma" w:cs="Tahoma"/>
              </w:rPr>
              <w:t>)</w:t>
            </w:r>
            <w:r w:rsidRPr="00F739C1">
              <w:rPr>
                <w:rStyle w:val="afe"/>
                <w:rFonts w:ascii="Tahoma" w:hAnsi="Tahoma" w:cs="Tahoma"/>
              </w:rPr>
              <w:footnoteReference w:id="5"/>
            </w:r>
          </w:p>
          <w:p w14:paraId="64D5F90A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расходах на оплату стоимости проезда и провоза багажа к месту использования отпуска и обратно</w:t>
            </w:r>
          </w:p>
          <w:p w14:paraId="7FBFDCEE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социальных льготах, на которые работник имеет право в соответствии с законодательством</w:t>
            </w:r>
          </w:p>
          <w:p w14:paraId="7E8B90AA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привлечении к дисциплинарной ответственности</w:t>
            </w:r>
          </w:p>
          <w:p w14:paraId="4B39D3DA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состоянии здоровья, относящиеся к возможности выполнения трудовой функции</w:t>
            </w:r>
          </w:p>
          <w:p w14:paraId="0481230C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наличии инвалидности</w:t>
            </w:r>
          </w:p>
          <w:p w14:paraId="692A3675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наименование и реквизиты (серия и номер, дата выдачи, наименование выдавшей организации) документа, подтверждающего инвалидность</w:t>
            </w:r>
          </w:p>
          <w:p w14:paraId="13782210" w14:textId="77777777" w:rsidR="002001D0" w:rsidRPr="00F739C1" w:rsidRDefault="002001D0" w:rsidP="001B6606">
            <w:pPr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17" w:type="dxa"/>
            <w:gridSpan w:val="5"/>
          </w:tcPr>
          <w:p w14:paraId="02BF8773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lastRenderedPageBreak/>
              <w:t>реквизиты (в т.ч номер, дата выдачи, дата окончания срока действия, наименование выдавшего органа, вид пенсии) документа о назначении пенсии</w:t>
            </w:r>
          </w:p>
          <w:p w14:paraId="08BBECC5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реквизиты (номер, дата выдачи, дата окончания срока действия, наименование выдавшего органа) пенсионного удостоверения или реквизиты свидетельства пенсионера</w:t>
            </w:r>
          </w:p>
          <w:p w14:paraId="2C76F891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 xml:space="preserve">сведения о виде назначенной пенсии </w:t>
            </w:r>
          </w:p>
          <w:p w14:paraId="6B2AA995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 xml:space="preserve">сведения о номере выплатного (пенсионного) дела </w:t>
            </w:r>
          </w:p>
          <w:p w14:paraId="5EB89EB1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реквизиты (серия и номер, дата выдачи, наименование выдавшей организации) листов нетрудоспособности</w:t>
            </w:r>
          </w:p>
          <w:p w14:paraId="6BACE190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факте, причинах, периоде и продолжительности нетрудоспособности</w:t>
            </w:r>
          </w:p>
          <w:p w14:paraId="6256356A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семейном положении</w:t>
            </w:r>
          </w:p>
          <w:p w14:paraId="204C1720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составе семьи</w:t>
            </w:r>
          </w:p>
          <w:p w14:paraId="221FE485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 xml:space="preserve">сведения о степени родства </w:t>
            </w:r>
          </w:p>
          <w:p w14:paraId="3C8E7724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lastRenderedPageBreak/>
              <w:t>сведения о близких родственниках и их возрасте (год рождения)</w:t>
            </w:r>
          </w:p>
          <w:p w14:paraId="407D7C17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профессиональных компетенциях, знаниях и навыках</w:t>
            </w:r>
          </w:p>
          <w:p w14:paraId="290E5A4B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об образовании, квалификации, специальности, профессиональной переподготовке</w:t>
            </w:r>
          </w:p>
          <w:p w14:paraId="26AAC437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 xml:space="preserve">наименование и реквизиты (серия и номер, дата выдачи, наименование выдавшего органа) документа об образовании, квалификации, специальности </w:t>
            </w:r>
          </w:p>
          <w:p w14:paraId="00364B13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наименование и реквизиты (серия и номер, дата выдачи, наименование проводившей обучение организации, наименование выдавшего органа) документа о прохождении обучения (повышения квалификации, переподготовке)</w:t>
            </w:r>
          </w:p>
          <w:p w14:paraId="3DEACA41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прохождении обучения (повышения квалификации, переподготовке) (дата, период и обозначение учебной программы, наименование проводившей обучение организации)</w:t>
            </w:r>
          </w:p>
          <w:p w14:paraId="735DFBD9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реквизиты (номер и дата выдачи) удостоверения о проверке знаний</w:t>
            </w:r>
          </w:p>
          <w:p w14:paraId="7793B30F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посещаемости и успеваемости при прохождении обучения (повышения квалификации, переподготовке)</w:t>
            </w:r>
          </w:p>
          <w:p w14:paraId="784930C5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прохождении стажировки</w:t>
            </w:r>
          </w:p>
          <w:p w14:paraId="2AE0EC2E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результатах проверки знаний</w:t>
            </w:r>
          </w:p>
          <w:p w14:paraId="11D168DF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об ученой степени, ученом звании</w:t>
            </w:r>
          </w:p>
          <w:p w14:paraId="29B0E36B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lastRenderedPageBreak/>
              <w:t>наименование и реквизиты (серия и номер, дата выдачи, наименование выдавшего органа) документа об ученой степени, ученом звании</w:t>
            </w:r>
          </w:p>
          <w:p w14:paraId="02114063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дополнительных компетенциях, знаниях и навыках</w:t>
            </w:r>
          </w:p>
          <w:p w14:paraId="6ADFD880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знании и об уровне владения иностранными языками</w:t>
            </w:r>
          </w:p>
          <w:p w14:paraId="28818BBB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знании и об уровне владения иностранными языками и языками народов Российской Федерации</w:t>
            </w:r>
          </w:p>
          <w:p w14:paraId="0CDA5EA0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знании и об уровне владения программным обеспечением</w:t>
            </w:r>
          </w:p>
          <w:p w14:paraId="306CE3DD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наименование и адрес текущего места учебы</w:t>
            </w:r>
          </w:p>
          <w:p w14:paraId="5C6E508D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об интересах и увлечениях</w:t>
            </w:r>
          </w:p>
          <w:p w14:paraId="0F152511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 xml:space="preserve">сведения о фактически отработанном времени </w:t>
            </w:r>
          </w:p>
          <w:p w14:paraId="393BA99C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страховом и льготном стаже</w:t>
            </w:r>
          </w:p>
          <w:p w14:paraId="40E6947F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наличии воинской обязанности</w:t>
            </w:r>
          </w:p>
          <w:p w14:paraId="68DBA945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 xml:space="preserve">реквизиты (серия и номер, дата выдачи, наименование выдавшего органа) военного билета </w:t>
            </w:r>
          </w:p>
          <w:p w14:paraId="4DF9B3CD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категория запаса</w:t>
            </w:r>
          </w:p>
          <w:p w14:paraId="7F73A359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воинское звание</w:t>
            </w:r>
          </w:p>
          <w:p w14:paraId="124E9268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полное обозначение военно-учетной специальности</w:t>
            </w:r>
          </w:p>
          <w:p w14:paraId="6B536A08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категория годности к военной службе</w:t>
            </w:r>
          </w:p>
          <w:p w14:paraId="7A17B555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tabs>
                <w:tab w:val="left" w:pos="421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наименование военного комиссариата по месту жительства</w:t>
            </w:r>
          </w:p>
          <w:p w14:paraId="7A94649A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номер команды, партии воинского учета</w:t>
            </w:r>
          </w:p>
          <w:p w14:paraId="29E46959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военной службе</w:t>
            </w:r>
          </w:p>
          <w:p w14:paraId="3AAA497C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прохождении военных сборов (год, период, наименование и адрес воинской части)</w:t>
            </w:r>
          </w:p>
          <w:p w14:paraId="31D1DED5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lastRenderedPageBreak/>
              <w:t>сведения о награждении государственными, ведомственными и иными видами наград</w:t>
            </w:r>
          </w:p>
          <w:p w14:paraId="5B5E617A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(номер счета, наименование и иные реквизиты банка) о банковском счете</w:t>
            </w:r>
          </w:p>
          <w:p w14:paraId="4ECE65D4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(номер карты, дата окончания срока действия карты, эмбоссированные имя и фамилия, наименование и иные реквизиты банка) о банковской карте</w:t>
            </w:r>
          </w:p>
          <w:p w14:paraId="5F254E0E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движении денежных средств на банковском счете за определенный период</w:t>
            </w:r>
          </w:p>
          <w:p w14:paraId="35305956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табельный номер</w:t>
            </w:r>
          </w:p>
          <w:p w14:paraId="1AE00173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идентификационный номер (ID)</w:t>
            </w:r>
          </w:p>
          <w:p w14:paraId="1EA45E03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номер служебного пропуска (ID-карты)</w:t>
            </w:r>
          </w:p>
          <w:p w14:paraId="22B76CA3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номер, дата выдачи и дата окончания срока действия служебного пропуска (ID-карты)</w:t>
            </w:r>
          </w:p>
          <w:p w14:paraId="71CF70FE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 xml:space="preserve">номер телефона </w:t>
            </w:r>
          </w:p>
          <w:p w14:paraId="3E2EC0ED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адрес электронной почты</w:t>
            </w:r>
          </w:p>
          <w:p w14:paraId="22AC194B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наличии личного (медицинского) страхования</w:t>
            </w:r>
          </w:p>
          <w:p w14:paraId="3F5319E1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 xml:space="preserve">сведения о наличии личного страхования </w:t>
            </w:r>
          </w:p>
          <w:p w14:paraId="72149916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номер страховой программы</w:t>
            </w:r>
          </w:p>
          <w:p w14:paraId="1B41E4B8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реквизиты (серия и номер, сведения о дате выдачи) страхового полиса и наименование страховой организации</w:t>
            </w:r>
          </w:p>
          <w:p w14:paraId="49F026E8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реквизиты (серия и номер, дата выдачи) полиса ОМС и наименование страховой организации</w:t>
            </w:r>
          </w:p>
          <w:p w14:paraId="1D1177BD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об индивидуальном страховом возмещении</w:t>
            </w:r>
          </w:p>
          <w:p w14:paraId="422B3EE3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наличии медицинской книжки</w:t>
            </w:r>
          </w:p>
          <w:p w14:paraId="10187145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прохождении медицинских осмотров</w:t>
            </w:r>
          </w:p>
          <w:p w14:paraId="14BE1FA3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 xml:space="preserve">сведения о прохождении медицинских освидетельствований </w:t>
            </w:r>
          </w:p>
          <w:p w14:paraId="5CD07333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размер одежды, обуви, головного убора</w:t>
            </w:r>
            <w:r w:rsidRPr="00F739C1">
              <w:rPr>
                <w:rStyle w:val="afe"/>
                <w:rFonts w:ascii="Tahoma" w:hAnsi="Tahoma" w:cs="Tahoma"/>
              </w:rPr>
              <w:footnoteReference w:id="6"/>
            </w:r>
            <w:r w:rsidRPr="00F739C1">
              <w:rPr>
                <w:rFonts w:ascii="Tahoma" w:hAnsi="Tahoma" w:cs="Tahoma"/>
              </w:rPr>
              <w:t xml:space="preserve"> </w:t>
            </w:r>
          </w:p>
          <w:p w14:paraId="43E05434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факте, обстоятельствах, последствиях, времени, дате, месте несчастного случая</w:t>
            </w:r>
          </w:p>
          <w:p w14:paraId="100B1F38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вид происшествия, приведшего к несчастному случаю</w:t>
            </w:r>
          </w:p>
          <w:p w14:paraId="15B95008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характере и тяжести повреждений здоровья, полученных пострадавшим при несчастном случае</w:t>
            </w:r>
          </w:p>
          <w:p w14:paraId="01400E97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наличии иждивенцев</w:t>
            </w:r>
          </w:p>
          <w:p w14:paraId="117C5581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 xml:space="preserve">ведения о льготах, гарантиях, компенсациях на которые работник имеет право в соответствии с законодательством, коллективным договором и локальными нормативными актами </w:t>
            </w:r>
          </w:p>
          <w:p w14:paraId="69E8F481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прохождении вакцинации от COVID-19 (дата проведения, наименование вакцины, сертификат о вакцинации (номер, срок действия), qr-код сертификата о вакцинации)</w:t>
            </w:r>
          </w:p>
          <w:p w14:paraId="28F8D883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справке о проведенных прививках (дата выдачи, наименование медицинской организации)</w:t>
            </w:r>
          </w:p>
          <w:p w14:paraId="6D96DB13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перенесенном заболевании, вызванном коронавирусной инфекцией (COVID-19)</w:t>
            </w:r>
          </w:p>
          <w:p w14:paraId="4F5F5EAA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 xml:space="preserve">сведения о результатах ПЦР и ИФА тестирования на выявление РНК </w:t>
            </w:r>
            <w:r w:rsidRPr="00F739C1">
              <w:rPr>
                <w:rFonts w:ascii="Tahoma" w:hAnsi="Tahoma" w:cs="Tahoma"/>
              </w:rPr>
              <w:br/>
              <w:t xml:space="preserve">SARS-CoV-2 и антител к коронавирусу (дата, метод тестирования, показатель концентрации антител) </w:t>
            </w:r>
          </w:p>
        </w:tc>
        <w:tc>
          <w:tcPr>
            <w:tcW w:w="4288" w:type="dxa"/>
            <w:gridSpan w:val="2"/>
          </w:tcPr>
          <w:p w14:paraId="18BF75DA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lastRenderedPageBreak/>
              <w:t>сведения о медицинских противопоказаниях к вакцинации против коронавирусной инфекции (вид; срок, на который установлены)</w:t>
            </w:r>
          </w:p>
          <w:p w14:paraId="0418FAB9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сведения о месте и дате направления в командировку</w:t>
            </w:r>
          </w:p>
          <w:p w14:paraId="4D574C78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сведения о факте, периоде и продолжительности нахождения в командировке</w:t>
            </w:r>
          </w:p>
          <w:p w14:paraId="291D7974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сведения о произведенных командировочных расходах</w:t>
            </w:r>
          </w:p>
          <w:p w14:paraId="6AC91328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сведения о факте, виде, периоде и продолжительности нахождения в отпуске</w:t>
            </w:r>
          </w:p>
          <w:p w14:paraId="3EF0D254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сведения о пути следования (пункты посещения, время и дата их посещения)</w:t>
            </w:r>
          </w:p>
          <w:p w14:paraId="37C1B077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 xml:space="preserve">серия, номер, дата оформления и содержание (номер поезда, номер и тип вагона, номер рейса, номер места, класс обслуживания/бронирования, тариф, сборы, наименование перевозчика) </w:t>
            </w:r>
            <w:r w:rsidRPr="00D36F0F">
              <w:rPr>
                <w:rFonts w:ascii="Tahoma" w:hAnsi="Tahoma" w:cs="Tahoma"/>
              </w:rPr>
              <w:lastRenderedPageBreak/>
              <w:t>электронного билета (контрольного купона, маршрут/квитанции)</w:t>
            </w:r>
          </w:p>
          <w:p w14:paraId="1C9B97CE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 xml:space="preserve">сведения о наличии права управления транспортными средствами </w:t>
            </w:r>
          </w:p>
          <w:p w14:paraId="181B73C2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реквизиты (страна выдачи, серия и номер, дата выдачи, дата окончания срока действия, наименование и код выдавшего органа) удостоверения на право управления транспортным средством</w:t>
            </w:r>
          </w:p>
          <w:p w14:paraId="70349C9C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реквизиты (серия и номер, дата выдачи, наименование и код выдавшего органа) российского национального удостоверения на право управления транспортным средством</w:t>
            </w:r>
          </w:p>
          <w:p w14:paraId="2D690349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сведения о категориях, подкатегориях транспортных средств, на право управления которыми выдано удостоверение, а также дата получения такого права</w:t>
            </w:r>
          </w:p>
          <w:p w14:paraId="30AFCFAD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сведения о водительском стаже</w:t>
            </w:r>
          </w:p>
          <w:p w14:paraId="63BEF69D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сведения о режиме труда и отдыха при управлении транспортным средством</w:t>
            </w:r>
          </w:p>
          <w:p w14:paraId="3007CBEA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реквизиты (номер, дата начала и дата окончания срока действия, наименование выдавшей организации) карты водителя для тахографа</w:t>
            </w:r>
          </w:p>
          <w:p w14:paraId="3626928C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сведения о факте и об обстоятельствах дорожно-транспортного происшествия</w:t>
            </w:r>
          </w:p>
          <w:p w14:paraId="00D0C3BA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сведения о привлечении к административной ответственности за нарушения правил дорожного движения</w:t>
            </w:r>
          </w:p>
          <w:p w14:paraId="63F17941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запись видеоизображения</w:t>
            </w:r>
          </w:p>
          <w:p w14:paraId="41C5A5C8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сведения о геометрии лица</w:t>
            </w:r>
          </w:p>
          <w:p w14:paraId="5675AF90" w14:textId="30BC0CAC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 xml:space="preserve">время и дата посещения объектов недвижимости </w:t>
            </w:r>
            <w:r w:rsidR="001B6606">
              <w:rPr>
                <w:rFonts w:ascii="Tahoma" w:hAnsi="Tahoma" w:cs="Tahoma"/>
              </w:rPr>
              <w:t>Общества</w:t>
            </w:r>
          </w:p>
          <w:p w14:paraId="7BDD1335" w14:textId="6E84E9D8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lastRenderedPageBreak/>
              <w:t xml:space="preserve">цель посещения объектов недвижимости </w:t>
            </w:r>
            <w:r w:rsidR="001B6606">
              <w:rPr>
                <w:rFonts w:ascii="Tahoma" w:hAnsi="Tahoma" w:cs="Tahoma"/>
              </w:rPr>
              <w:t>Общества</w:t>
            </w:r>
          </w:p>
          <w:p w14:paraId="6B36C7AC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номер государственного регистрационного знака транспортного средства</w:t>
            </w:r>
          </w:p>
          <w:p w14:paraId="2F96EF39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марка и модель транспортного средства</w:t>
            </w:r>
          </w:p>
          <w:p w14:paraId="4C641A2C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сведения о факте и об обстоятельствах противоправного деяния (посягательства)</w:t>
            </w:r>
          </w:p>
          <w:p w14:paraId="374CFA3A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идентификатор пользователя</w:t>
            </w:r>
          </w:p>
          <w:p w14:paraId="1F2860A8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сведения о предоставленных правах на использование и о фактическом использовании элементов информационно-технологической инфраструктуры</w:t>
            </w:r>
          </w:p>
          <w:p w14:paraId="6B10E1D9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сведения о факте, дате, времени посещения сайтов и(или) страниц сайтов в сети «Интернет»</w:t>
            </w:r>
          </w:p>
          <w:p w14:paraId="01B5335A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сведения о проблемах, возникших в процессе использования информационных технологий и технических средств</w:t>
            </w:r>
          </w:p>
          <w:p w14:paraId="1F7FBE5E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сведения о входящих и исходящих телефонных звонках (время и дата осуществления телефонных звонков, их длительность и адресаты)</w:t>
            </w:r>
          </w:p>
          <w:p w14:paraId="02B6D83F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сведения об отправленных и полученных с телефонов текстовых сообщениях (время и дата отправки сообщений, их адресаты)</w:t>
            </w:r>
          </w:p>
          <w:p w14:paraId="3B92A6EE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сведения о расходах на услуги мобильной радиосвязи</w:t>
            </w:r>
          </w:p>
          <w:p w14:paraId="041ABB3A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 xml:space="preserve">сетевой адрес пользовательского устройства </w:t>
            </w:r>
          </w:p>
          <w:p w14:paraId="108D647C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сведения о факте, дате, времени посещения сетевых адресов</w:t>
            </w:r>
          </w:p>
          <w:p w14:paraId="1B54964E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сведения об объеме потребленного сетевого трафика</w:t>
            </w:r>
          </w:p>
          <w:p w14:paraId="1716FD17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сведения о пользовательском устройстве</w:t>
            </w:r>
          </w:p>
          <w:p w14:paraId="67F80B28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lastRenderedPageBreak/>
              <w:t xml:space="preserve">географический адрес точки подключения пользователя к сети «Интернет» </w:t>
            </w:r>
          </w:p>
          <w:p w14:paraId="31D0F964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сведения о факте выдачи доверенности, а также об объеме и сроке действия полномочий</w:t>
            </w:r>
          </w:p>
          <w:p w14:paraId="38FC2E78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реквизиты (сведения о дате выдачи и номер) доверенности</w:t>
            </w:r>
          </w:p>
          <w:p w14:paraId="3D8F93D3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номер сертификата ключа проверки электронной подписи, даты начала и окончания срока действия сертификата</w:t>
            </w:r>
          </w:p>
          <w:p w14:paraId="4826E483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 xml:space="preserve">сведения о волеизъявлении работника распорядиться заработной платой </w:t>
            </w:r>
          </w:p>
          <w:p w14:paraId="17194DC9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реквизиты (серия и номер, дата выдачи, наименование выдавшего органа, срок действия) разрешения на временное проживание</w:t>
            </w:r>
          </w:p>
          <w:p w14:paraId="40C9C37A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 xml:space="preserve">сведения </w:t>
            </w:r>
            <w:r w:rsidRPr="00F739C1">
              <w:rPr>
                <w:rFonts w:ascii="Tahoma" w:hAnsi="Tahoma" w:cs="Tahoma"/>
              </w:rPr>
              <w:t>о наградах</w:t>
            </w:r>
            <w:r w:rsidRPr="00F739C1">
              <w:rPr>
                <w:rStyle w:val="afe"/>
                <w:rFonts w:ascii="Tahoma" w:hAnsi="Tahoma" w:cs="Tahoma"/>
              </w:rPr>
              <w:footnoteReference w:id="7"/>
            </w:r>
            <w:r w:rsidRPr="00F739C1">
              <w:rPr>
                <w:rFonts w:ascii="Tahoma" w:hAnsi="Tahoma" w:cs="Tahoma"/>
              </w:rPr>
              <w:t xml:space="preserve"> </w:t>
            </w:r>
          </w:p>
          <w:p w14:paraId="175D06A6" w14:textId="77777777" w:rsidR="002001D0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страна резидентства</w:t>
            </w:r>
          </w:p>
          <w:p w14:paraId="66D4D449" w14:textId="68D820CC" w:rsidR="002001D0" w:rsidRPr="007C4F86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7C4F86">
              <w:rPr>
                <w:rFonts w:ascii="Tahoma" w:hAnsi="Tahoma" w:cs="Tahoma"/>
              </w:rPr>
              <w:t xml:space="preserve">сведения о нахождении в списке инсайдеров </w:t>
            </w:r>
            <w:r w:rsidR="001B6606">
              <w:rPr>
                <w:rFonts w:ascii="Tahoma" w:hAnsi="Tahoma" w:cs="Tahoma"/>
              </w:rPr>
              <w:t>Общества</w:t>
            </w:r>
          </w:p>
          <w:p w14:paraId="0DE0E763" w14:textId="77777777" w:rsidR="002001D0" w:rsidRPr="007C4F86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7C4F86">
              <w:rPr>
                <w:rFonts w:ascii="Tahoma" w:hAnsi="Tahoma" w:cs="Tahoma"/>
              </w:rPr>
              <w:t>дата включения и исключения из списка инсайдеров</w:t>
            </w:r>
          </w:p>
          <w:p w14:paraId="081985E7" w14:textId="77777777" w:rsidR="002001D0" w:rsidRPr="007C4F86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7C4F86">
              <w:rPr>
                <w:rFonts w:ascii="Tahoma" w:hAnsi="Tahoma" w:cs="Tahoma"/>
              </w:rPr>
              <w:t>адрес для получения уведомлений о включении в список инсайдеров и исключения из него</w:t>
            </w:r>
          </w:p>
          <w:p w14:paraId="5632A697" w14:textId="77777777" w:rsidR="002001D0" w:rsidRPr="007C4F86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7C4F86">
              <w:rPr>
                <w:rFonts w:ascii="Tahoma" w:hAnsi="Tahoma" w:cs="Tahoma"/>
              </w:rPr>
              <w:t xml:space="preserve">сведения о виде, категории (типе), количестве принадлежащих ценных бумаг </w:t>
            </w:r>
            <w:r>
              <w:rPr>
                <w:rFonts w:ascii="Tahoma" w:hAnsi="Tahoma" w:cs="Tahoma"/>
              </w:rPr>
              <w:t>Компании</w:t>
            </w:r>
          </w:p>
          <w:p w14:paraId="702DC71E" w14:textId="7A2A95FC" w:rsidR="002001D0" w:rsidRPr="007C4F86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7C4F86">
              <w:rPr>
                <w:rFonts w:ascii="Tahoma" w:hAnsi="Tahoma" w:cs="Tahoma"/>
              </w:rPr>
              <w:t xml:space="preserve">сведения об операциях с ценными бумагами </w:t>
            </w:r>
            <w:r w:rsidR="001B6606">
              <w:rPr>
                <w:rFonts w:ascii="Tahoma" w:hAnsi="Tahoma" w:cs="Tahoma"/>
              </w:rPr>
              <w:t>Общества</w:t>
            </w:r>
          </w:p>
          <w:p w14:paraId="273CC90E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7C4F86">
              <w:rPr>
                <w:rFonts w:ascii="Tahoma" w:hAnsi="Tahoma" w:cs="Tahoma"/>
              </w:rPr>
              <w:t>реквизиты уведомлений о включении лица в список и исключении лица из списка инсайдеров (дата, порядковый номер)</w:t>
            </w:r>
          </w:p>
          <w:p w14:paraId="61F9DB00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сведения о юридических лицах</w:t>
            </w:r>
            <w:r>
              <w:rPr>
                <w:rFonts w:ascii="Tahoma" w:hAnsi="Tahoma" w:cs="Tahoma"/>
              </w:rPr>
              <w:t>,</w:t>
            </w:r>
            <w:r w:rsidRPr="00D36F0F">
              <w:rPr>
                <w:rFonts w:ascii="Tahoma" w:hAnsi="Tahoma" w:cs="Tahoma"/>
              </w:rPr>
              <w:t xml:space="preserve"> подконтрольных работнику, его супругу (-е), родителям, детям, полнородным и неполнородным братьям и сестрам, усыновителям и усыновленным и (или) подконтрольных им организациям</w:t>
            </w:r>
          </w:p>
          <w:p w14:paraId="495382B0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сведения о юридических лицах, в органах управления которых работник, супруг (-а) работника, родители, дети, полнородные и неполнородные братья и сестры, усыновители и усыновленные и (или) их подконтрольные лица занимают должности</w:t>
            </w:r>
          </w:p>
          <w:p w14:paraId="23C98529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сведения об известных работнику совершаемых или предполагаемых сделках, в совершении которых работник может быть признан заинтересованными</w:t>
            </w:r>
          </w:p>
          <w:p w14:paraId="05064CF7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 xml:space="preserve">сведения о наличии и реквизиты (серия и номер, срок действия) разрешения на работу или патента  </w:t>
            </w:r>
          </w:p>
          <w:p w14:paraId="5DC355C1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сведения о трудовой деятельности</w:t>
            </w:r>
          </w:p>
          <w:p w14:paraId="29BDA588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 xml:space="preserve">реквизиты документа, подтверждающего прохождение иностранным гражданином обязательной государственной дактилоскопической </w:t>
            </w:r>
            <w:r w:rsidRPr="00F739C1">
              <w:rPr>
                <w:rFonts w:ascii="Tahoma" w:hAnsi="Tahoma" w:cs="Tahoma"/>
              </w:rPr>
              <w:t>регистрации и фотографирования</w:t>
            </w:r>
            <w:r w:rsidRPr="00F739C1">
              <w:rPr>
                <w:rStyle w:val="afe"/>
                <w:rFonts w:ascii="Tahoma" w:hAnsi="Tahoma" w:cs="Tahoma"/>
              </w:rPr>
              <w:footnoteReference w:id="8"/>
            </w:r>
          </w:p>
          <w:p w14:paraId="6B8412C4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об основании приостановления (возобновления) действия трудового договора</w:t>
            </w:r>
          </w:p>
          <w:p w14:paraId="44D0EA88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 призыве на военную службу (в т.ч. по мобилизации) или о заключении с работником контракта о прохождении военной службы либо контракта о добровольном содействии в выполнении задач, возложенных на ВС РФ, а также реквизиты и наименование документов о призыве или заключении контракта</w:t>
            </w:r>
          </w:p>
          <w:p w14:paraId="1DC22AAA" w14:textId="77777777" w:rsidR="002001D0" w:rsidRPr="00F739C1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реквизиты (в т.ч. серия и номер, дата выдачи, дата окончания срока действия, место выдачи) документа, удостоверяющего личность моряка</w:t>
            </w:r>
            <w:r w:rsidRPr="00F739C1">
              <w:rPr>
                <w:rStyle w:val="afe"/>
                <w:rFonts w:ascii="Tahoma" w:hAnsi="Tahoma" w:cs="Tahoma"/>
              </w:rPr>
              <w:footnoteReference w:id="9"/>
            </w:r>
          </w:p>
          <w:p w14:paraId="3CEB8BA2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F739C1">
              <w:rPr>
                <w:rFonts w:ascii="Tahoma" w:hAnsi="Tahoma" w:cs="Tahoma"/>
              </w:rPr>
              <w:t>сведения об особых</w:t>
            </w:r>
            <w:r w:rsidRPr="00D36F0F">
              <w:rPr>
                <w:rFonts w:ascii="Tahoma" w:hAnsi="Tahoma" w:cs="Tahoma"/>
              </w:rPr>
              <w:t xml:space="preserve"> физических приметах, которые могут оказаться полезными для идентификации личности</w:t>
            </w:r>
            <w:r w:rsidRPr="00E9117B">
              <w:rPr>
                <w:rFonts w:ascii="Tahoma" w:hAnsi="Tahoma" w:cs="Tahoma"/>
                <w:vertAlign w:val="superscript"/>
              </w:rPr>
              <w:t>9</w:t>
            </w:r>
            <w:r w:rsidRPr="00D36F0F">
              <w:rPr>
                <w:rFonts w:ascii="Tahoma" w:hAnsi="Tahoma" w:cs="Tahoma"/>
              </w:rPr>
              <w:t xml:space="preserve"> </w:t>
            </w:r>
          </w:p>
          <w:p w14:paraId="33589175" w14:textId="77777777" w:rsidR="002001D0" w:rsidRPr="00D36F0F" w:rsidRDefault="002001D0" w:rsidP="002001D0">
            <w:pPr>
              <w:pStyle w:val="af7"/>
              <w:numPr>
                <w:ilvl w:val="0"/>
                <w:numId w:val="36"/>
              </w:numPr>
              <w:ind w:left="0" w:firstLine="0"/>
              <w:jc w:val="both"/>
              <w:rPr>
                <w:rFonts w:ascii="Tahoma" w:hAnsi="Tahoma" w:cs="Tahoma"/>
              </w:rPr>
            </w:pPr>
            <w:r w:rsidRPr="00D36F0F">
              <w:rPr>
                <w:rFonts w:ascii="Tahoma" w:hAnsi="Tahoma" w:cs="Tahoma"/>
              </w:rPr>
              <w:t>реквизиты (в т.ч. серия, номер, дата выдачи, срок действия) свидетельства авиационного персонала гражданской авиации</w:t>
            </w:r>
          </w:p>
          <w:p w14:paraId="67D0F38B" w14:textId="77777777" w:rsidR="002001D0" w:rsidRPr="00D36F0F" w:rsidRDefault="002001D0" w:rsidP="001B6606">
            <w:pPr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001D0" w:rsidRPr="007A7483" w14:paraId="5AC8D32F" w14:textId="77777777" w:rsidTr="001B6606">
        <w:trPr>
          <w:trHeight w:val="718"/>
        </w:trPr>
        <w:tc>
          <w:tcPr>
            <w:tcW w:w="2394" w:type="dxa"/>
          </w:tcPr>
          <w:p w14:paraId="0BEA1B89" w14:textId="77777777" w:rsidR="002001D0" w:rsidRPr="00D36F0F" w:rsidRDefault="002001D0" w:rsidP="001B6606">
            <w:pPr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D36F0F">
              <w:rPr>
                <w:rFonts w:ascii="Tahoma" w:hAnsi="Tahoma" w:cs="Tahoma"/>
                <w:b/>
                <w:sz w:val="20"/>
                <w:szCs w:val="20"/>
              </w:rPr>
              <w:lastRenderedPageBreak/>
              <w:t>Категории субъектов ПДн</w:t>
            </w:r>
          </w:p>
        </w:tc>
        <w:tc>
          <w:tcPr>
            <w:tcW w:w="12910" w:type="dxa"/>
            <w:gridSpan w:val="9"/>
          </w:tcPr>
          <w:p w14:paraId="2F2F0D18" w14:textId="6BAD3FBD" w:rsidR="002001D0" w:rsidRPr="00D36F0F" w:rsidRDefault="002001D0" w:rsidP="001B6606">
            <w:pPr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>Физические л</w:t>
            </w:r>
            <w:r w:rsidRPr="00D36F0F">
              <w:rPr>
                <w:rFonts w:ascii="Tahoma" w:hAnsi="Tahoma" w:cs="Tahoma"/>
                <w:iCs/>
                <w:sz w:val="20"/>
                <w:szCs w:val="20"/>
              </w:rPr>
              <w:t xml:space="preserve">ица, 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состоящие в трудовых отношениях с </w:t>
            </w:r>
            <w:r w:rsidR="00DC3FB4">
              <w:rPr>
                <w:rFonts w:ascii="Tahoma" w:hAnsi="Tahoma" w:cs="Tahoma"/>
                <w:iCs/>
                <w:sz w:val="20"/>
                <w:szCs w:val="20"/>
              </w:rPr>
              <w:t>Обществом</w:t>
            </w:r>
          </w:p>
          <w:p w14:paraId="3B161FA5" w14:textId="247C4426" w:rsidR="002001D0" w:rsidRPr="00D36F0F" w:rsidRDefault="002001D0" w:rsidP="00DC3FB4">
            <w:pPr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2. Физические л</w:t>
            </w:r>
            <w:r w:rsidRPr="00D36F0F">
              <w:rPr>
                <w:rFonts w:ascii="Tahoma" w:hAnsi="Tahoma" w:cs="Tahoma"/>
                <w:iCs/>
                <w:sz w:val="20"/>
                <w:szCs w:val="20"/>
              </w:rPr>
              <w:t xml:space="preserve">ица, 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состоявшие в трудовых отношениях с </w:t>
            </w:r>
            <w:r w:rsidR="00DC3FB4">
              <w:rPr>
                <w:rFonts w:ascii="Tahoma" w:hAnsi="Tahoma" w:cs="Tahoma"/>
                <w:iCs/>
                <w:sz w:val="20"/>
                <w:szCs w:val="20"/>
              </w:rPr>
              <w:t>Обществом</w:t>
            </w:r>
          </w:p>
        </w:tc>
      </w:tr>
      <w:tr w:rsidR="002001D0" w:rsidRPr="007A7483" w14:paraId="4DAF81E9" w14:textId="77777777" w:rsidTr="001B6606">
        <w:tc>
          <w:tcPr>
            <w:tcW w:w="2394" w:type="dxa"/>
          </w:tcPr>
          <w:p w14:paraId="655A8E89" w14:textId="77777777" w:rsidR="002001D0" w:rsidRPr="00D36F0F" w:rsidRDefault="002001D0" w:rsidP="001B6606">
            <w:pPr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D36F0F">
              <w:rPr>
                <w:rFonts w:ascii="Tahoma" w:hAnsi="Tahoma" w:cs="Tahoma"/>
                <w:b/>
                <w:sz w:val="20"/>
                <w:szCs w:val="20"/>
              </w:rPr>
              <w:t>Правовые основания обработки ПДн</w:t>
            </w:r>
          </w:p>
        </w:tc>
        <w:tc>
          <w:tcPr>
            <w:tcW w:w="12910" w:type="dxa"/>
            <w:gridSpan w:val="9"/>
          </w:tcPr>
          <w:p w14:paraId="5E1AFD27" w14:textId="0F8BBB82" w:rsidR="002001D0" w:rsidRPr="00D36F0F" w:rsidRDefault="002001D0" w:rsidP="001B6606">
            <w:pPr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bCs/>
                <w:sz w:val="20"/>
                <w:szCs w:val="20"/>
              </w:rPr>
            </w:pPr>
            <w:r w:rsidRPr="00D36F0F">
              <w:rPr>
                <w:rFonts w:ascii="Tahoma" w:hAnsi="Tahoma" w:cs="Tahoma"/>
                <w:bCs/>
                <w:sz w:val="20"/>
                <w:szCs w:val="20"/>
              </w:rPr>
              <w:t xml:space="preserve">Обработка </w:t>
            </w:r>
            <w:r w:rsidR="00DC3FB4">
              <w:rPr>
                <w:rFonts w:ascii="Tahoma" w:hAnsi="Tahoma" w:cs="Tahoma"/>
                <w:bCs/>
                <w:sz w:val="20"/>
                <w:szCs w:val="20"/>
              </w:rPr>
              <w:t xml:space="preserve">Обществом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ПДн</w:t>
            </w:r>
            <w:r w:rsidRPr="00D36F0F">
              <w:rPr>
                <w:rFonts w:ascii="Tahoma" w:hAnsi="Tahoma" w:cs="Tahoma"/>
                <w:bCs/>
                <w:sz w:val="20"/>
                <w:szCs w:val="20"/>
              </w:rPr>
              <w:t xml:space="preserve"> осуществляется:</w:t>
            </w:r>
          </w:p>
          <w:p w14:paraId="4C6EA3C6" w14:textId="77777777" w:rsidR="002001D0" w:rsidRPr="00D36F0F" w:rsidRDefault="002001D0" w:rsidP="002001D0">
            <w:pPr>
              <w:pStyle w:val="af7"/>
              <w:numPr>
                <w:ilvl w:val="0"/>
                <w:numId w:val="27"/>
              </w:numPr>
              <w:tabs>
                <w:tab w:val="left" w:pos="28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hAnsi="Tahoma" w:cs="Tahoma"/>
                <w:bCs/>
              </w:rPr>
            </w:pPr>
            <w:r w:rsidRPr="00D36F0F">
              <w:rPr>
                <w:rFonts w:ascii="Tahoma" w:hAnsi="Tahoma" w:cs="Tahoma"/>
                <w:bCs/>
              </w:rPr>
              <w:t xml:space="preserve">C согласия субъектов </w:t>
            </w:r>
            <w:r>
              <w:rPr>
                <w:rFonts w:ascii="Tahoma" w:hAnsi="Tahoma" w:cs="Tahoma"/>
                <w:bCs/>
              </w:rPr>
              <w:t>ПДн</w:t>
            </w:r>
            <w:r w:rsidRPr="00D36F0F">
              <w:rPr>
                <w:rFonts w:ascii="Tahoma" w:hAnsi="Tahoma" w:cs="Tahoma"/>
                <w:bCs/>
              </w:rPr>
              <w:t xml:space="preserve"> на обработку их </w:t>
            </w:r>
            <w:r>
              <w:rPr>
                <w:rFonts w:ascii="Tahoma" w:hAnsi="Tahoma" w:cs="Tahoma"/>
                <w:bCs/>
              </w:rPr>
              <w:t>ПДн</w:t>
            </w:r>
            <w:r w:rsidRPr="00D36F0F">
              <w:rPr>
                <w:rFonts w:ascii="Tahoma" w:hAnsi="Tahoma" w:cs="Tahoma"/>
                <w:bCs/>
              </w:rPr>
              <w:t xml:space="preserve"> (п.1 ч.1 ст</w:t>
            </w:r>
            <w:r>
              <w:rPr>
                <w:rFonts w:ascii="Tahoma" w:hAnsi="Tahoma" w:cs="Tahoma"/>
                <w:bCs/>
              </w:rPr>
              <w:t>.</w:t>
            </w:r>
            <w:r w:rsidRPr="00D36F0F">
              <w:rPr>
                <w:rFonts w:ascii="Tahoma" w:hAnsi="Tahoma" w:cs="Tahoma"/>
                <w:bCs/>
              </w:rPr>
              <w:t>6 </w:t>
            </w:r>
            <w:r>
              <w:rPr>
                <w:rFonts w:ascii="Tahoma" w:hAnsi="Tahoma" w:cs="Tahoma"/>
                <w:bCs/>
              </w:rPr>
              <w:t>Закона</w:t>
            </w:r>
            <w:r w:rsidRPr="00D36F0F">
              <w:rPr>
                <w:rFonts w:ascii="Tahoma" w:hAnsi="Tahoma" w:cs="Tahoma"/>
                <w:bCs/>
              </w:rPr>
              <w:t>)</w:t>
            </w:r>
          </w:p>
          <w:p w14:paraId="4B8DBE44" w14:textId="77777777" w:rsidR="002001D0" w:rsidRPr="00D36F0F" w:rsidRDefault="002001D0" w:rsidP="002001D0">
            <w:pPr>
              <w:pStyle w:val="af7"/>
              <w:numPr>
                <w:ilvl w:val="0"/>
                <w:numId w:val="27"/>
              </w:numPr>
              <w:tabs>
                <w:tab w:val="left" w:pos="28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hAnsi="Tahoma" w:cs="Tahoma"/>
                <w:bCs/>
              </w:rPr>
            </w:pPr>
            <w:r w:rsidRPr="00D36F0F">
              <w:rPr>
                <w:rFonts w:ascii="Tahoma" w:hAnsi="Tahoma" w:cs="Tahoma"/>
                <w:bCs/>
              </w:rPr>
              <w:t>Для исполнения законов Российской Федерации, международных договоров Российской Федерации, постановлений Правительства Российской Федерации и иных нормативных правовых актов Российской Федерации</w:t>
            </w:r>
            <w:r w:rsidRPr="007A7483">
              <w:rPr>
                <w:rFonts w:ascii="Tahoma" w:hAnsi="Tahoma" w:cs="Tahoma"/>
                <w:bCs/>
              </w:rPr>
              <w:t xml:space="preserve"> </w:t>
            </w:r>
            <w:r w:rsidRPr="00D36F0F">
              <w:rPr>
                <w:rFonts w:ascii="Tahoma" w:hAnsi="Tahoma" w:cs="Tahoma"/>
                <w:bCs/>
              </w:rPr>
              <w:t xml:space="preserve">(п.2 ч.1 ст.6 </w:t>
            </w:r>
            <w:r>
              <w:rPr>
                <w:rFonts w:ascii="Tahoma" w:hAnsi="Tahoma" w:cs="Tahoma"/>
                <w:bCs/>
              </w:rPr>
              <w:t>Закона</w:t>
            </w:r>
            <w:r w:rsidRPr="00D36F0F">
              <w:rPr>
                <w:rFonts w:ascii="Tahoma" w:hAnsi="Tahoma" w:cs="Tahoma"/>
                <w:bCs/>
              </w:rPr>
              <w:t>)</w:t>
            </w:r>
          </w:p>
          <w:p w14:paraId="17C920A8" w14:textId="77777777" w:rsidR="002001D0" w:rsidRPr="00D36F0F" w:rsidRDefault="002001D0" w:rsidP="002001D0">
            <w:pPr>
              <w:pStyle w:val="af7"/>
              <w:numPr>
                <w:ilvl w:val="0"/>
                <w:numId w:val="27"/>
              </w:numPr>
              <w:tabs>
                <w:tab w:val="left" w:pos="28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ahoma" w:hAnsi="Tahoma" w:cs="Tahoma"/>
                <w:bCs/>
              </w:rPr>
            </w:pPr>
            <w:r w:rsidRPr="00D36F0F">
              <w:rPr>
                <w:rFonts w:ascii="Tahoma" w:hAnsi="Tahoma" w:cs="Tahoma"/>
                <w:bCs/>
              </w:rPr>
              <w:t>Д</w:t>
            </w:r>
            <w:r w:rsidRPr="007A7483">
              <w:rPr>
                <w:rFonts w:ascii="Tahoma" w:hAnsi="Tahoma" w:cs="Tahoma"/>
                <w:bCs/>
              </w:rPr>
              <w:t xml:space="preserve">ля исполнения договора, стороной которого либо выгодоприобретателем или поручителем по которому является субъект </w:t>
            </w:r>
            <w:r>
              <w:rPr>
                <w:rFonts w:ascii="Tahoma" w:hAnsi="Tahoma" w:cs="Tahoma"/>
                <w:bCs/>
              </w:rPr>
              <w:t>ПДн</w:t>
            </w:r>
            <w:r w:rsidRPr="007A7483">
              <w:rPr>
                <w:rFonts w:ascii="Tahoma" w:hAnsi="Tahoma" w:cs="Tahoma"/>
                <w:bCs/>
              </w:rPr>
              <w:t xml:space="preserve">, а также для заключения договора по инициативе субъекта </w:t>
            </w:r>
            <w:r>
              <w:rPr>
                <w:rFonts w:ascii="Tahoma" w:hAnsi="Tahoma" w:cs="Tahoma"/>
                <w:bCs/>
              </w:rPr>
              <w:t xml:space="preserve">ПДн </w:t>
            </w:r>
            <w:r w:rsidRPr="007A7483">
              <w:rPr>
                <w:rFonts w:ascii="Tahoma" w:hAnsi="Tahoma" w:cs="Tahoma"/>
                <w:bCs/>
              </w:rPr>
              <w:t xml:space="preserve">или договора, по которому субъект </w:t>
            </w:r>
            <w:r>
              <w:rPr>
                <w:rFonts w:ascii="Tahoma" w:hAnsi="Tahoma" w:cs="Tahoma"/>
                <w:bCs/>
              </w:rPr>
              <w:t xml:space="preserve">ПДн </w:t>
            </w:r>
            <w:r w:rsidRPr="007A7483">
              <w:rPr>
                <w:rFonts w:ascii="Tahoma" w:hAnsi="Tahoma" w:cs="Tahoma"/>
                <w:bCs/>
              </w:rPr>
              <w:t>будет являться выгодоприобретателем или поручителем</w:t>
            </w:r>
            <w:r w:rsidRPr="00D36F0F">
              <w:rPr>
                <w:rFonts w:ascii="Tahoma" w:hAnsi="Tahoma" w:cs="Tahoma"/>
                <w:bCs/>
              </w:rPr>
              <w:t xml:space="preserve"> (п.5 ч.1 ст.6 </w:t>
            </w:r>
            <w:r>
              <w:rPr>
                <w:rFonts w:ascii="Tahoma" w:hAnsi="Tahoma" w:cs="Tahoma"/>
                <w:bCs/>
              </w:rPr>
              <w:t>Закона</w:t>
            </w:r>
            <w:r w:rsidRPr="00D36F0F">
              <w:rPr>
                <w:rFonts w:ascii="Tahoma" w:hAnsi="Tahoma" w:cs="Tahoma"/>
                <w:bCs/>
              </w:rPr>
              <w:t>)</w:t>
            </w:r>
          </w:p>
          <w:p w14:paraId="19F67A5E" w14:textId="77777777" w:rsidR="002001D0" w:rsidRPr="00E74A0B" w:rsidRDefault="002001D0" w:rsidP="002001D0">
            <w:pPr>
              <w:pStyle w:val="af7"/>
              <w:numPr>
                <w:ilvl w:val="0"/>
                <w:numId w:val="27"/>
              </w:numPr>
              <w:tabs>
                <w:tab w:val="left" w:pos="280"/>
              </w:tabs>
              <w:autoSpaceDE w:val="0"/>
              <w:autoSpaceDN w:val="0"/>
              <w:adjustRightInd w:val="0"/>
              <w:ind w:left="474" w:hanging="474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Cs/>
              </w:rPr>
              <w:t>В целях о</w:t>
            </w:r>
            <w:r w:rsidRPr="00D36F0F">
              <w:rPr>
                <w:rFonts w:ascii="Tahoma" w:hAnsi="Tahoma" w:cs="Tahoma"/>
                <w:bCs/>
              </w:rPr>
              <w:t>существлени</w:t>
            </w:r>
            <w:r>
              <w:rPr>
                <w:rFonts w:ascii="Tahoma" w:hAnsi="Tahoma" w:cs="Tahoma"/>
                <w:bCs/>
              </w:rPr>
              <w:t>я</w:t>
            </w:r>
            <w:r w:rsidRPr="00D36F0F">
              <w:rPr>
                <w:rFonts w:ascii="Tahoma" w:hAnsi="Tahoma" w:cs="Tahoma"/>
                <w:bCs/>
              </w:rPr>
              <w:t xml:space="preserve"> прав и законных интересов </w:t>
            </w:r>
            <w:r>
              <w:rPr>
                <w:rFonts w:ascii="Tahoma" w:hAnsi="Tahoma" w:cs="Tahoma"/>
                <w:bCs/>
              </w:rPr>
              <w:t>Компании</w:t>
            </w:r>
            <w:r w:rsidRPr="00D36F0F">
              <w:rPr>
                <w:rFonts w:ascii="Tahoma" w:hAnsi="Tahoma" w:cs="Tahoma"/>
                <w:bCs/>
              </w:rPr>
              <w:t xml:space="preserve"> (п.7, ч.1, ст.6 </w:t>
            </w:r>
            <w:r>
              <w:rPr>
                <w:rFonts w:ascii="Tahoma" w:hAnsi="Tahoma" w:cs="Tahoma"/>
                <w:bCs/>
              </w:rPr>
              <w:t>Закона</w:t>
            </w:r>
            <w:r w:rsidRPr="00D36F0F">
              <w:rPr>
                <w:rFonts w:ascii="Tahoma" w:hAnsi="Tahoma" w:cs="Tahoma"/>
                <w:bCs/>
              </w:rPr>
              <w:t>)</w:t>
            </w:r>
          </w:p>
          <w:p w14:paraId="1FC11781" w14:textId="77777777" w:rsidR="002001D0" w:rsidRPr="007A7483" w:rsidRDefault="002001D0" w:rsidP="001B6606">
            <w:pPr>
              <w:pStyle w:val="af7"/>
              <w:autoSpaceDE w:val="0"/>
              <w:autoSpaceDN w:val="0"/>
              <w:adjustRightInd w:val="0"/>
              <w:ind w:left="0"/>
              <w:jc w:val="both"/>
              <w:rPr>
                <w:rFonts w:ascii="Tahoma" w:hAnsi="Tahoma" w:cs="Tahoma"/>
              </w:rPr>
            </w:pPr>
          </w:p>
        </w:tc>
      </w:tr>
      <w:tr w:rsidR="002001D0" w:rsidRPr="007A7483" w14:paraId="168AF708" w14:textId="77777777" w:rsidTr="001B6606">
        <w:tc>
          <w:tcPr>
            <w:tcW w:w="2394" w:type="dxa"/>
          </w:tcPr>
          <w:p w14:paraId="61179D83" w14:textId="77777777" w:rsidR="002001D0" w:rsidRPr="00D36F0F" w:rsidRDefault="002001D0" w:rsidP="001B6606">
            <w:pPr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D36F0F">
              <w:rPr>
                <w:rFonts w:ascii="Tahoma" w:hAnsi="Tahoma" w:cs="Tahoma"/>
                <w:b/>
                <w:sz w:val="20"/>
                <w:szCs w:val="20"/>
              </w:rPr>
              <w:t>Способы обработки и действия с ПДн</w:t>
            </w:r>
          </w:p>
        </w:tc>
        <w:tc>
          <w:tcPr>
            <w:tcW w:w="12910" w:type="dxa"/>
            <w:gridSpan w:val="9"/>
          </w:tcPr>
          <w:p w14:paraId="62028A92" w14:textId="77777777" w:rsidR="002001D0" w:rsidRPr="00D36F0F" w:rsidRDefault="002001D0" w:rsidP="001B6606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D36F0F">
              <w:rPr>
                <w:rFonts w:ascii="Tahoma" w:hAnsi="Tahoma" w:cs="Tahoma"/>
                <w:sz w:val="20"/>
                <w:szCs w:val="20"/>
              </w:rPr>
              <w:t>Сбор, получение от третьих лиц, запись, систематизаци</w:t>
            </w:r>
            <w:r>
              <w:rPr>
                <w:rFonts w:ascii="Tahoma" w:hAnsi="Tahoma" w:cs="Tahoma"/>
                <w:sz w:val="20"/>
                <w:szCs w:val="20"/>
              </w:rPr>
              <w:t>я</w:t>
            </w:r>
            <w:r w:rsidRPr="00D36F0F">
              <w:rPr>
                <w:rFonts w:ascii="Tahoma" w:hAnsi="Tahoma" w:cs="Tahoma"/>
                <w:sz w:val="20"/>
                <w:szCs w:val="20"/>
              </w:rPr>
              <w:t>, накопление, хранение, уточнение (обновление, изменение), извлечение, использование, передач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D36F0F">
              <w:rPr>
                <w:rFonts w:ascii="Tahoma" w:hAnsi="Tahoma" w:cs="Tahoma"/>
                <w:sz w:val="20"/>
                <w:szCs w:val="20"/>
              </w:rPr>
              <w:t xml:space="preserve"> (доступ, </w:t>
            </w:r>
            <w:r w:rsidRPr="00F739C1">
              <w:rPr>
                <w:rFonts w:ascii="Tahoma" w:hAnsi="Tahoma" w:cs="Tahoma"/>
                <w:sz w:val="20"/>
                <w:szCs w:val="20"/>
              </w:rPr>
              <w:t>предоставление, распространение</w:t>
            </w:r>
            <w:r w:rsidRPr="00F739C1">
              <w:rPr>
                <w:rFonts w:ascii="Tahoma" w:hAnsi="Tahoma" w:cs="Tahoma"/>
                <w:sz w:val="20"/>
                <w:szCs w:val="20"/>
                <w:vertAlign w:val="superscript"/>
              </w:rPr>
              <w:footnoteReference w:id="10"/>
            </w:r>
            <w:r w:rsidRPr="00F739C1">
              <w:rPr>
                <w:rFonts w:ascii="Tahoma" w:hAnsi="Tahoma" w:cs="Tahoma"/>
                <w:sz w:val="20"/>
                <w:szCs w:val="20"/>
              </w:rPr>
              <w:t>), блокирование</w:t>
            </w:r>
            <w:r w:rsidRPr="00D36F0F">
              <w:rPr>
                <w:rFonts w:ascii="Tahoma" w:hAnsi="Tahoma" w:cs="Tahoma"/>
                <w:sz w:val="20"/>
                <w:szCs w:val="20"/>
              </w:rPr>
              <w:t>, удаление, уничтожение с использованием средств автоматизации и без использования средств автоматизации</w:t>
            </w:r>
          </w:p>
        </w:tc>
      </w:tr>
      <w:tr w:rsidR="002001D0" w:rsidRPr="007A7483" w14:paraId="5BEFAAE9" w14:textId="77777777" w:rsidTr="001B6606">
        <w:tc>
          <w:tcPr>
            <w:tcW w:w="2394" w:type="dxa"/>
          </w:tcPr>
          <w:p w14:paraId="6C33A846" w14:textId="77777777" w:rsidR="002001D0" w:rsidRPr="00D36F0F" w:rsidRDefault="002001D0" w:rsidP="001B6606">
            <w:pPr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D36F0F">
              <w:rPr>
                <w:rFonts w:ascii="Tahoma" w:hAnsi="Tahoma" w:cs="Tahoma"/>
                <w:b/>
                <w:bCs/>
                <w:sz w:val="20"/>
                <w:szCs w:val="20"/>
              </w:rPr>
              <w:t>Срок обработки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(в т.ч. хранения)</w:t>
            </w:r>
            <w:r w:rsidRPr="00D36F0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ПДн</w:t>
            </w:r>
          </w:p>
        </w:tc>
        <w:tc>
          <w:tcPr>
            <w:tcW w:w="12910" w:type="dxa"/>
            <w:gridSpan w:val="9"/>
          </w:tcPr>
          <w:p w14:paraId="14CB7261" w14:textId="1EBB79B1" w:rsidR="002001D0" w:rsidRPr="00D36F0F" w:rsidRDefault="002001D0" w:rsidP="00DC3FB4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На период действия трудовых отношений между субъектом ПДн и </w:t>
            </w:r>
            <w:r w:rsidR="00DC3FB4">
              <w:rPr>
                <w:rFonts w:ascii="Tahoma" w:hAnsi="Tahoma" w:cs="Tahoma"/>
                <w:sz w:val="20"/>
                <w:szCs w:val="20"/>
              </w:rPr>
              <w:t>Обществом</w:t>
            </w:r>
            <w:r>
              <w:rPr>
                <w:rFonts w:ascii="Tahoma" w:hAnsi="Tahoma" w:cs="Tahoma"/>
                <w:sz w:val="20"/>
                <w:szCs w:val="20"/>
              </w:rPr>
              <w:t xml:space="preserve"> до дня их прекращения</w:t>
            </w:r>
            <w:r w:rsidRPr="00D36F0F">
              <w:rPr>
                <w:rFonts w:ascii="Tahoma" w:hAnsi="Tahoma" w:cs="Tahoma"/>
                <w:sz w:val="20"/>
                <w:szCs w:val="20"/>
              </w:rPr>
              <w:t xml:space="preserve">, а также после их прекращения в течение 5 (пяти) лет, в том числе в отношении обработки </w:t>
            </w:r>
            <w:r w:rsidRPr="003C08DA">
              <w:rPr>
                <w:rFonts w:ascii="Tahoma" w:hAnsi="Tahoma" w:cs="Tahoma"/>
                <w:sz w:val="20"/>
                <w:szCs w:val="20"/>
              </w:rPr>
              <w:t>ПДн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36F0F">
              <w:rPr>
                <w:rFonts w:ascii="Tahoma" w:hAnsi="Tahoma" w:cs="Tahoma"/>
                <w:sz w:val="20"/>
                <w:szCs w:val="20"/>
              </w:rPr>
              <w:t xml:space="preserve">в информационных системах </w:t>
            </w:r>
            <w:r w:rsidR="00DC3FB4">
              <w:rPr>
                <w:rFonts w:ascii="Tahoma" w:hAnsi="Tahoma" w:cs="Tahoma"/>
                <w:sz w:val="20"/>
                <w:szCs w:val="20"/>
              </w:rPr>
              <w:t>Общества</w:t>
            </w:r>
          </w:p>
        </w:tc>
      </w:tr>
      <w:tr w:rsidR="002001D0" w:rsidRPr="007A7483" w14:paraId="0803B770" w14:textId="77777777" w:rsidTr="001B6606">
        <w:tc>
          <w:tcPr>
            <w:tcW w:w="15304" w:type="dxa"/>
            <w:gridSpan w:val="10"/>
            <w:shd w:val="clear" w:color="auto" w:fill="E7E6E6"/>
            <w:vAlign w:val="center"/>
          </w:tcPr>
          <w:p w14:paraId="147C84EA" w14:textId="77777777" w:rsidR="002001D0" w:rsidRPr="00D36F0F" w:rsidRDefault="002001D0" w:rsidP="001B6606">
            <w:pPr>
              <w:spacing w:before="240" w:after="240"/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2. </w:t>
            </w:r>
            <w:r w:rsidRPr="00D36F0F">
              <w:rPr>
                <w:rFonts w:ascii="Tahoma" w:hAnsi="Tahoma" w:cs="Tahoma"/>
                <w:b/>
                <w:sz w:val="20"/>
                <w:szCs w:val="20"/>
              </w:rPr>
              <w:t>Цель обработки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ПДн: </w:t>
            </w:r>
            <w:r w:rsidRPr="00D36F0F">
              <w:rPr>
                <w:rFonts w:ascii="Tahoma" w:hAnsi="Tahoma" w:cs="Tahoma"/>
                <w:b/>
                <w:sz w:val="20"/>
                <w:szCs w:val="20"/>
              </w:rPr>
              <w:t>Замещение вакантных должностей кандидатами, проверка достоверности предоставленных кандидатами сведений, формирование кадрового резерва, оценка благонадежности кандидатов, а также осуществление информационного и организационного взаимодействия с кандидатами</w:t>
            </w:r>
          </w:p>
        </w:tc>
      </w:tr>
      <w:tr w:rsidR="002001D0" w:rsidRPr="007A7483" w14:paraId="6738AE5D" w14:textId="77777777" w:rsidTr="001B6606">
        <w:tc>
          <w:tcPr>
            <w:tcW w:w="2394" w:type="dxa"/>
          </w:tcPr>
          <w:p w14:paraId="11A10088" w14:textId="77777777" w:rsidR="002001D0" w:rsidRPr="00D36F0F" w:rsidRDefault="002001D0" w:rsidP="001B6606">
            <w:pPr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D36F0F">
              <w:rPr>
                <w:rFonts w:ascii="Tahoma" w:hAnsi="Tahoma" w:cs="Tahoma"/>
                <w:b/>
                <w:sz w:val="20"/>
                <w:szCs w:val="20"/>
              </w:rPr>
              <w:t>Перечень (категории) обрабатываемых ПДн в рамках цели</w:t>
            </w:r>
          </w:p>
        </w:tc>
        <w:tc>
          <w:tcPr>
            <w:tcW w:w="4305" w:type="dxa"/>
            <w:gridSpan w:val="2"/>
          </w:tcPr>
          <w:p w14:paraId="689E27C3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фамилия, имя, отчество</w:t>
            </w:r>
          </w:p>
          <w:p w14:paraId="16685330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предыдущие фамилия, имя, отчество, если изменялись</w:t>
            </w:r>
          </w:p>
          <w:p w14:paraId="3B4C08C4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причине изменения фамилии, имени, отчества</w:t>
            </w:r>
          </w:p>
          <w:p w14:paraId="6EF9271C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дата рождения</w:t>
            </w:r>
          </w:p>
          <w:p w14:paraId="675E4A31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месте рождения (страна рождения)</w:t>
            </w:r>
          </w:p>
          <w:p w14:paraId="27511EBB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половой принадлежности</w:t>
            </w:r>
          </w:p>
          <w:p w14:paraId="6E14B91B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 xml:space="preserve">сведения об имеющемся гражданстве </w:t>
            </w:r>
          </w:p>
          <w:p w14:paraId="2C0E4476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ранее имевшемся гражданстве</w:t>
            </w:r>
          </w:p>
          <w:p w14:paraId="3A651BE3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налоговом резидентстве</w:t>
            </w:r>
          </w:p>
          <w:p w14:paraId="53EBB612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 xml:space="preserve">фотографическое изображение </w:t>
            </w:r>
          </w:p>
          <w:p w14:paraId="14B4ABE1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наименование и реквизиты (серия и номер, дата выдачи, наименование и код выдавшего органа) документа, удостоверяющего личность лица на территории Российской Федерации</w:t>
            </w:r>
          </w:p>
          <w:p w14:paraId="72329A52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адрес регистрации по месту жительства или месту пребывания</w:t>
            </w:r>
          </w:p>
          <w:p w14:paraId="1A5735DA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дата регистрации по месту жительства или месту пребывания</w:t>
            </w:r>
          </w:p>
          <w:p w14:paraId="1EB99BA1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адрес фактического проживания</w:t>
            </w:r>
          </w:p>
          <w:p w14:paraId="51942224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наименование, тип и реквизиты (серия и номер, сведения о дате выдачи и выдавшем органе) действующих и прекративших свое действие документов, подтверждающих право на въезд и пребывание на территории иностранного государства</w:t>
            </w:r>
          </w:p>
          <w:p w14:paraId="3AEE90D3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 xml:space="preserve">сведения о наличии и реквизиты (серия и номер, срок действия) разрешения на работу или патента  </w:t>
            </w:r>
          </w:p>
          <w:p w14:paraId="6D36CF02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 xml:space="preserve">номер телефона  </w:t>
            </w:r>
          </w:p>
          <w:p w14:paraId="6AB07031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адрес электронной почты</w:t>
            </w:r>
          </w:p>
          <w:p w14:paraId="0DCCFA5F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идентификационный номер налогоплательщика (ИНН) и дата присвоения такого номера</w:t>
            </w:r>
          </w:p>
          <w:p w14:paraId="0BADB793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страховой номер индивидуального лицевого счета (СНИЛС) и дата регистрации в системе обязательного пенсионного страхования</w:t>
            </w:r>
          </w:p>
          <w:p w14:paraId="22684A8F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наличии воинской обязанности</w:t>
            </w:r>
          </w:p>
          <w:p w14:paraId="160126B8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военной службе</w:t>
            </w:r>
          </w:p>
          <w:p w14:paraId="4537215B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прохождении военных сборов (год, период, наименование и адрес воинской части)</w:t>
            </w:r>
          </w:p>
          <w:p w14:paraId="6F0788F5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реквизиты (серия и номер, дата выдачи, наименование выдавшей организации) трудовой книжки</w:t>
            </w:r>
          </w:p>
          <w:p w14:paraId="0F1E043C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 xml:space="preserve">сведения о наличии инвалидности </w:t>
            </w:r>
          </w:p>
          <w:p w14:paraId="0D953490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наименование и реквизиты (серия и номер, дата выдачи, наименование выдавшей организации) документа, подтверждающего инвалидность</w:t>
            </w:r>
          </w:p>
          <w:p w14:paraId="300E25B8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семейном положении</w:t>
            </w:r>
          </w:p>
          <w:p w14:paraId="29C9E088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близких родственниках и их возрасте (год рождения)</w:t>
            </w:r>
          </w:p>
          <w:p w14:paraId="40B78F55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степени родства</w:t>
            </w:r>
          </w:p>
          <w:p w14:paraId="5D02861F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наименование мест предыдущих трудоустройств, а также занимаемых должностей</w:t>
            </w:r>
          </w:p>
          <w:p w14:paraId="44E02FB9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периоде и продолжительности работы в местах предыдущих трудоустройств</w:t>
            </w:r>
          </w:p>
          <w:p w14:paraId="6793AB97" w14:textId="77777777" w:rsidR="002001D0" w:rsidRPr="00D36F0F" w:rsidRDefault="002001D0" w:rsidP="001B6606">
            <w:p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17" w:type="dxa"/>
            <w:gridSpan w:val="5"/>
          </w:tcPr>
          <w:p w14:paraId="272AA277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об образовании, квалификации, специальности, профессиональной переподготовке наименование и реквизиты (серия и номер, дата выдачи, наименование выдавшего органа) документа об образовании, квалификации, специальности</w:t>
            </w:r>
          </w:p>
          <w:p w14:paraId="29A76435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об ученой степени, ученом звании</w:t>
            </w:r>
          </w:p>
          <w:p w14:paraId="15BC08D8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наименование и реквизиты (серия и номер, дата выдачи, наименование выдавшего органа) документа об ученой степени, ученом звании</w:t>
            </w:r>
          </w:p>
          <w:p w14:paraId="69ABF3CC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(дата, период и обозначение учебной программы, наименование проводившей обучение организации) о прохождении обучения, повышении квалификации, профессиональной переподготовке</w:t>
            </w:r>
          </w:p>
          <w:p w14:paraId="04B4D532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посещаемости и успеваемости при прохождении обучения, повышения квалификации, профессиональной переподготовке</w:t>
            </w:r>
          </w:p>
          <w:p w14:paraId="28638AD9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наименование и реквизиты (серия и номер, дата выдачи, наименование проводившей обучение организации, наименование выдавшего органа) документа о прохождении обучения, повышении квалификации, профессиональной переподготовке</w:t>
            </w:r>
          </w:p>
          <w:p w14:paraId="0DD27CB4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наименование и адрес текущего места учебы</w:t>
            </w:r>
          </w:p>
          <w:p w14:paraId="5F06BF02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награждении государственными, ведомственными и иными видами наград</w:t>
            </w:r>
          </w:p>
          <w:p w14:paraId="20DAA3B8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профессиональных компетенциях, знаниях и навыках</w:t>
            </w:r>
          </w:p>
          <w:p w14:paraId="7EC78436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дополнительных компетенциях, знаниях и навыках</w:t>
            </w:r>
          </w:p>
          <w:p w14:paraId="4727F890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знании и об уровне владения иностранными языками</w:t>
            </w:r>
          </w:p>
          <w:p w14:paraId="63778A58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знании и об уровне владения программным обеспечением</w:t>
            </w:r>
          </w:p>
          <w:p w14:paraId="7C035098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наименование должности</w:t>
            </w:r>
          </w:p>
          <w:p w14:paraId="2637D660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 xml:space="preserve">наименование структурного подразделения </w:t>
            </w:r>
          </w:p>
          <w:p w14:paraId="4727DDCB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наименование и адрес текущего места трудоустройства</w:t>
            </w:r>
          </w:p>
          <w:p w14:paraId="5F748212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 xml:space="preserve">дата вступления в должность </w:t>
            </w:r>
          </w:p>
          <w:p w14:paraId="13AED7C4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наименование профессии</w:t>
            </w:r>
          </w:p>
          <w:p w14:paraId="35982AE8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трудовом стаже</w:t>
            </w:r>
          </w:p>
          <w:p w14:paraId="29B2E2AB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разряд</w:t>
            </w:r>
          </w:p>
          <w:p w14:paraId="4EAE9289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размере заработной платы</w:t>
            </w:r>
          </w:p>
          <w:p w14:paraId="1A387880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результатах оценки благонадежности</w:t>
            </w:r>
          </w:p>
          <w:p w14:paraId="03737B1B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факте, дате и основании прекращения трудового договора</w:t>
            </w:r>
          </w:p>
          <w:p w14:paraId="00465B8E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последнем месте государственной или муниципальной службы, наименовании должности и выполняемых функциях на государственной или муниципальной службе</w:t>
            </w:r>
            <w:r w:rsidRPr="00D36F0F">
              <w:rPr>
                <w:rFonts w:ascii="Tahoma" w:eastAsia="Calibri" w:hAnsi="Tahoma" w:cs="Tahoma"/>
                <w:sz w:val="20"/>
                <w:szCs w:val="20"/>
              </w:rPr>
              <w:tab/>
            </w:r>
          </w:p>
          <w:p w14:paraId="26331886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периоде и продолжительности государственной или муниципальной службы</w:t>
            </w:r>
          </w:p>
          <w:p w14:paraId="1140A087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факте, дате и основании прекращения служебного контракта</w:t>
            </w:r>
          </w:p>
          <w:p w14:paraId="775B26B8" w14:textId="77777777" w:rsidR="002001D0" w:rsidRPr="00D36F0F" w:rsidRDefault="002001D0" w:rsidP="001B6606">
            <w:p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288" w:type="dxa"/>
            <w:gridSpan w:val="2"/>
          </w:tcPr>
          <w:p w14:paraId="7EE94C36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реквизиты (в т.ч номер, дата выдачи, дата окончания срока действия, наименование выдавшего органа, вид пенсии) документа о назначении пенсии</w:t>
            </w:r>
          </w:p>
          <w:p w14:paraId="571DBF0F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реквизиты (номер, дата выдачи) пенсионного удостоверения или реквизиты свидетельства пенсионера</w:t>
            </w:r>
          </w:p>
          <w:p w14:paraId="2B377DA3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об интересах и увлечениях</w:t>
            </w:r>
          </w:p>
          <w:p w14:paraId="0ADBB23B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привычках (в том числе вредных) и предпочтениях</w:t>
            </w:r>
          </w:p>
          <w:p w14:paraId="29513702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наличии права управления транспортными средствами</w:t>
            </w:r>
          </w:p>
          <w:p w14:paraId="2BB81CB2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реквизиты (страна выдачи, серия и номер, дата выдачи, дата окончания срока действия, наименование и код выдавшего органа) удостоверения на право управления транспортным средством</w:t>
            </w:r>
          </w:p>
          <w:p w14:paraId="5131B1C1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категориях, подкатегориях транспортных средств, на право управления которыми выдано удостоверение, а также дата получения такого права</w:t>
            </w:r>
          </w:p>
          <w:p w14:paraId="7A7D11D3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водительском стаже</w:t>
            </w:r>
          </w:p>
          <w:p w14:paraId="2B21CE41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факте ведения финансово-хозяйственной деятельности</w:t>
            </w:r>
          </w:p>
          <w:p w14:paraId="4AF25E2B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AF4979">
              <w:rPr>
                <w:rFonts w:ascii="Tahoma" w:eastAsia="Calibri" w:hAnsi="Tahoma" w:cs="Tahoma"/>
                <w:sz w:val="20"/>
                <w:szCs w:val="20"/>
              </w:rPr>
              <w:t>сведения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об участии кандидата на трудоустройство</w:t>
            </w:r>
            <w:r w:rsidRPr="00AF4979">
              <w:rPr>
                <w:rFonts w:ascii="Tahoma" w:eastAsia="Calibri" w:hAnsi="Tahoma" w:cs="Tahoma"/>
                <w:sz w:val="20"/>
                <w:szCs w:val="20"/>
              </w:rPr>
              <w:t xml:space="preserve">, его родителей, супруга (-и), детей, братьев и сестер, а также братьев, сестер, родителей, детей супругов и супругов детей, лиц, действующих в интересах </w:t>
            </w:r>
            <w:r>
              <w:rPr>
                <w:rFonts w:ascii="Tahoma" w:eastAsia="Calibri" w:hAnsi="Tahoma" w:cs="Tahoma"/>
                <w:sz w:val="20"/>
                <w:szCs w:val="20"/>
              </w:rPr>
              <w:t>кандидата, в юридических лицах</w:t>
            </w:r>
            <w:r w:rsidRPr="00AF4979">
              <w:rPr>
                <w:rFonts w:ascii="Tahoma" w:eastAsia="Calibri" w:hAnsi="Tahoma" w:cs="Tahoma"/>
                <w:sz w:val="20"/>
                <w:szCs w:val="20"/>
              </w:rPr>
              <w:t xml:space="preserve"> (наименование, адрес юридического лица, размер доли участия, количество акций) и о статусе указанных лиц в юридических лицах (наименование органа управления, наименование</w:t>
            </w:r>
            <w:r w:rsidRPr="00AF4979" w:rsidDel="005A2795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r w:rsidRPr="00AF4979">
              <w:rPr>
                <w:rFonts w:ascii="Tahoma" w:eastAsia="Calibri" w:hAnsi="Tahoma" w:cs="Tahoma"/>
                <w:sz w:val="20"/>
                <w:szCs w:val="20"/>
              </w:rPr>
              <w:t>должности)</w:t>
            </w:r>
            <w:r w:rsidRPr="00D36F0F">
              <w:rPr>
                <w:rFonts w:ascii="Tahoma" w:eastAsia="Calibri" w:hAnsi="Tahoma" w:cs="Tahoma"/>
                <w:sz w:val="20"/>
                <w:szCs w:val="20"/>
              </w:rPr>
              <w:t xml:space="preserve">  </w:t>
            </w:r>
          </w:p>
          <w:p w14:paraId="4F136732" w14:textId="77777777" w:rsidR="002001D0" w:rsidRPr="00F739C1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 xml:space="preserve">сведения об адресах сайтов и (или) страниц сайтов в сети «Интернет», используемых для социальной коммуникации посредством размещения общедоступной информации и </w:t>
            </w:r>
            <w:r w:rsidRPr="00F739C1">
              <w:rPr>
                <w:rFonts w:ascii="Tahoma" w:eastAsia="Calibri" w:hAnsi="Tahoma" w:cs="Tahoma"/>
                <w:sz w:val="20"/>
                <w:szCs w:val="20"/>
              </w:rPr>
              <w:t>идентифицирующих данных</w:t>
            </w:r>
            <w:r w:rsidRPr="00F739C1">
              <w:rPr>
                <w:rStyle w:val="afe"/>
                <w:rFonts w:ascii="Tahoma" w:eastAsia="Calibri" w:hAnsi="Tahoma" w:cs="Tahoma"/>
                <w:sz w:val="20"/>
                <w:szCs w:val="20"/>
              </w:rPr>
              <w:footnoteReference w:id="11"/>
            </w:r>
          </w:p>
          <w:p w14:paraId="366ABF42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наличии медицинской книжки</w:t>
            </w:r>
          </w:p>
          <w:p w14:paraId="38381581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об отношении к командировкам</w:t>
            </w:r>
          </w:p>
          <w:p w14:paraId="5A9DB720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>сведения о наличии личного (медицинского) страхования</w:t>
            </w:r>
          </w:p>
          <w:p w14:paraId="6F87287B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 xml:space="preserve">сведения о трудовой деятельности </w:t>
            </w:r>
          </w:p>
          <w:p w14:paraId="2F28D911" w14:textId="77777777" w:rsidR="002001D0" w:rsidRPr="00F739C1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D36F0F">
              <w:rPr>
                <w:rFonts w:ascii="Tahoma" w:eastAsia="Calibri" w:hAnsi="Tahoma" w:cs="Tahoma"/>
                <w:sz w:val="20"/>
                <w:szCs w:val="20"/>
              </w:rPr>
              <w:t xml:space="preserve">реквизиты документа, подтверждающего прохождение иностранным гражданином обязательной государственной дактилоскопической регистрации </w:t>
            </w:r>
            <w:r w:rsidRPr="00F739C1">
              <w:rPr>
                <w:rFonts w:ascii="Tahoma" w:eastAsia="Calibri" w:hAnsi="Tahoma" w:cs="Tahoma"/>
                <w:sz w:val="20"/>
                <w:szCs w:val="20"/>
              </w:rPr>
              <w:t>и фотографирования</w:t>
            </w:r>
            <w:r w:rsidRPr="00F739C1">
              <w:rPr>
                <w:rStyle w:val="afe"/>
                <w:rFonts w:ascii="Tahoma" w:eastAsia="Calibri" w:hAnsi="Tahoma" w:cs="Tahoma"/>
                <w:sz w:val="20"/>
                <w:szCs w:val="20"/>
              </w:rPr>
              <w:footnoteReference w:id="12"/>
            </w:r>
          </w:p>
          <w:p w14:paraId="4D1C27AF" w14:textId="77777777" w:rsidR="002001D0" w:rsidRPr="00F739C1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F739C1">
              <w:rPr>
                <w:rFonts w:ascii="Tahoma" w:hAnsi="Tahoma" w:cs="Tahoma"/>
                <w:sz w:val="20"/>
                <w:szCs w:val="20"/>
              </w:rPr>
              <w:t xml:space="preserve">реквизиты (в т.ч. серия и номер, дата выдачи, дата окончания срока действия, место выдачи) документа, удостоверяющего личность </w:t>
            </w:r>
            <w:bookmarkStart w:id="5" w:name="_Ref120096407"/>
            <w:r w:rsidRPr="00F739C1">
              <w:rPr>
                <w:rFonts w:ascii="Tahoma" w:hAnsi="Tahoma" w:cs="Tahoma"/>
                <w:sz w:val="20"/>
                <w:szCs w:val="20"/>
              </w:rPr>
              <w:t>моряка</w:t>
            </w:r>
            <w:bookmarkEnd w:id="5"/>
            <w:r w:rsidRPr="00F739C1">
              <w:rPr>
                <w:rStyle w:val="afe"/>
                <w:rFonts w:ascii="Tahoma" w:hAnsi="Tahoma" w:cs="Tahoma"/>
                <w:sz w:val="20"/>
                <w:szCs w:val="20"/>
              </w:rPr>
              <w:footnoteReference w:id="13"/>
            </w:r>
          </w:p>
          <w:p w14:paraId="4C2B3B7E" w14:textId="77777777" w:rsidR="002001D0" w:rsidRPr="00D36F0F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F739C1">
              <w:rPr>
                <w:rFonts w:ascii="Tahoma" w:hAnsi="Tahoma" w:cs="Tahoma"/>
                <w:sz w:val="20"/>
                <w:szCs w:val="20"/>
              </w:rPr>
              <w:t>сведения о любых</w:t>
            </w:r>
            <w:r w:rsidRPr="00D36F0F">
              <w:rPr>
                <w:rFonts w:ascii="Tahoma" w:hAnsi="Tahoma" w:cs="Tahoma"/>
                <w:sz w:val="20"/>
                <w:szCs w:val="20"/>
              </w:rPr>
              <w:t xml:space="preserve"> особых физических приметах, которые могут оказаться полезными для идентификации личности</w:t>
            </w:r>
            <w:r w:rsidRPr="00E9117B">
              <w:rPr>
                <w:rFonts w:ascii="Tahoma" w:hAnsi="Tahoma" w:cs="Tahoma"/>
                <w:sz w:val="20"/>
                <w:szCs w:val="20"/>
                <w:vertAlign w:val="superscript"/>
              </w:rPr>
              <w:t>1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4</w:t>
            </w:r>
          </w:p>
          <w:p w14:paraId="31961F39" w14:textId="77777777" w:rsidR="002001D0" w:rsidRPr="003647C6" w:rsidRDefault="002001D0" w:rsidP="002001D0">
            <w:pPr>
              <w:numPr>
                <w:ilvl w:val="0"/>
                <w:numId w:val="25"/>
              </w:numPr>
              <w:ind w:left="49" w:firstLine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36F0F">
              <w:rPr>
                <w:rFonts w:ascii="Tahoma" w:hAnsi="Tahoma" w:cs="Tahoma"/>
                <w:sz w:val="20"/>
                <w:szCs w:val="20"/>
              </w:rPr>
              <w:t>реквизиты (в т.ч. серия, номер, дата выдачи, срок действия) свидетельства авиационного персонала гражданской авиации</w:t>
            </w:r>
          </w:p>
        </w:tc>
      </w:tr>
      <w:tr w:rsidR="002001D0" w:rsidRPr="007A7483" w14:paraId="71B263C9" w14:textId="77777777" w:rsidTr="001B6606">
        <w:tc>
          <w:tcPr>
            <w:tcW w:w="2394" w:type="dxa"/>
          </w:tcPr>
          <w:p w14:paraId="04860BC4" w14:textId="77777777" w:rsidR="002001D0" w:rsidRPr="003647C6" w:rsidRDefault="002001D0" w:rsidP="001B6606">
            <w:pPr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647C6">
              <w:rPr>
                <w:rFonts w:ascii="Tahoma" w:hAnsi="Tahoma" w:cs="Tahoma"/>
                <w:b/>
                <w:sz w:val="20"/>
                <w:szCs w:val="20"/>
              </w:rPr>
              <w:t>Категории субъектов ПДн</w:t>
            </w:r>
          </w:p>
        </w:tc>
        <w:tc>
          <w:tcPr>
            <w:tcW w:w="12910" w:type="dxa"/>
            <w:gridSpan w:val="9"/>
          </w:tcPr>
          <w:p w14:paraId="257E19D9" w14:textId="77777777" w:rsidR="002001D0" w:rsidRPr="003647C6" w:rsidRDefault="002001D0" w:rsidP="001B6606">
            <w:pPr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3647C6">
              <w:rPr>
                <w:rFonts w:ascii="Tahoma" w:hAnsi="Tahoma" w:cs="Tahoma"/>
                <w:sz w:val="20"/>
                <w:szCs w:val="20"/>
              </w:rPr>
              <w:t xml:space="preserve">Кандидаты на </w:t>
            </w:r>
            <w:r>
              <w:rPr>
                <w:rFonts w:ascii="Tahoma" w:hAnsi="Tahoma" w:cs="Tahoma"/>
                <w:sz w:val="20"/>
                <w:szCs w:val="20"/>
              </w:rPr>
              <w:t>вакантную должность</w:t>
            </w:r>
            <w:r w:rsidRPr="003647C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2001D0" w:rsidRPr="007A7483" w14:paraId="091710A2" w14:textId="77777777" w:rsidTr="001B6606">
        <w:tc>
          <w:tcPr>
            <w:tcW w:w="2394" w:type="dxa"/>
          </w:tcPr>
          <w:p w14:paraId="63AAFA92" w14:textId="77777777" w:rsidR="002001D0" w:rsidRPr="003647C6" w:rsidRDefault="002001D0" w:rsidP="001B6606">
            <w:pPr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647C6">
              <w:rPr>
                <w:rFonts w:ascii="Tahoma" w:hAnsi="Tahoma" w:cs="Tahoma"/>
                <w:b/>
                <w:sz w:val="20"/>
                <w:szCs w:val="20"/>
              </w:rPr>
              <w:t>Правовые основания обработки ПДн</w:t>
            </w:r>
          </w:p>
        </w:tc>
        <w:tc>
          <w:tcPr>
            <w:tcW w:w="12910" w:type="dxa"/>
            <w:gridSpan w:val="9"/>
          </w:tcPr>
          <w:p w14:paraId="315BAA40" w14:textId="77777777" w:rsidR="002001D0" w:rsidRPr="007A7483" w:rsidRDefault="002001D0" w:rsidP="001B6606">
            <w:pPr>
              <w:ind w:left="47" w:firstLine="0"/>
              <w:rPr>
                <w:rFonts w:ascii="Tahoma" w:hAnsi="Tahoma" w:cs="Tahoma"/>
              </w:rPr>
            </w:pPr>
            <w:r w:rsidRPr="007A7483">
              <w:rPr>
                <w:rFonts w:ascii="Tahoma" w:hAnsi="Tahoma" w:cs="Tahoma"/>
                <w:sz w:val="20"/>
                <w:szCs w:val="20"/>
              </w:rPr>
              <w:t xml:space="preserve">Обработка </w:t>
            </w:r>
            <w:r>
              <w:rPr>
                <w:rFonts w:ascii="Tahoma" w:hAnsi="Tahoma" w:cs="Tahoma"/>
                <w:sz w:val="20"/>
                <w:szCs w:val="20"/>
              </w:rPr>
              <w:t>Компанией</w:t>
            </w:r>
            <w:r w:rsidRPr="007A748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C08DA">
              <w:rPr>
                <w:rFonts w:ascii="Tahoma" w:hAnsi="Tahoma" w:cs="Tahoma"/>
                <w:sz w:val="20"/>
                <w:szCs w:val="20"/>
              </w:rPr>
              <w:t>ПДн</w:t>
            </w:r>
            <w:r w:rsidRPr="007A7483">
              <w:rPr>
                <w:rFonts w:ascii="Tahoma" w:hAnsi="Tahoma" w:cs="Tahoma"/>
                <w:sz w:val="20"/>
                <w:szCs w:val="20"/>
              </w:rPr>
              <w:t xml:space="preserve"> осуществляется:</w:t>
            </w:r>
          </w:p>
          <w:p w14:paraId="249F32B7" w14:textId="77777777" w:rsidR="002001D0" w:rsidRDefault="002001D0" w:rsidP="002001D0">
            <w:pPr>
              <w:pStyle w:val="af7"/>
              <w:numPr>
                <w:ilvl w:val="0"/>
                <w:numId w:val="28"/>
              </w:numPr>
              <w:ind w:left="47" w:firstLine="0"/>
              <w:jc w:val="both"/>
              <w:rPr>
                <w:rFonts w:ascii="Tahoma" w:hAnsi="Tahoma" w:cs="Tahoma"/>
              </w:rPr>
            </w:pPr>
            <w:r w:rsidRPr="003647C6">
              <w:rPr>
                <w:rFonts w:ascii="Tahoma" w:hAnsi="Tahoma" w:cs="Tahoma"/>
              </w:rPr>
              <w:t xml:space="preserve">C согласия субъектов </w:t>
            </w:r>
            <w:r w:rsidRPr="00F51FE1">
              <w:rPr>
                <w:rFonts w:ascii="Tahoma" w:hAnsi="Tahoma" w:cs="Tahoma"/>
              </w:rPr>
              <w:t>ПДн</w:t>
            </w:r>
            <w:r w:rsidRPr="003647C6">
              <w:rPr>
                <w:rFonts w:ascii="Tahoma" w:hAnsi="Tahoma" w:cs="Tahoma"/>
              </w:rPr>
              <w:t xml:space="preserve"> на обработку их </w:t>
            </w:r>
            <w:r w:rsidRPr="00F51FE1">
              <w:rPr>
                <w:rFonts w:ascii="Tahoma" w:hAnsi="Tahoma" w:cs="Tahoma"/>
              </w:rPr>
              <w:t>ПДн</w:t>
            </w:r>
            <w:r w:rsidRPr="003647C6">
              <w:rPr>
                <w:rFonts w:ascii="Tahoma" w:hAnsi="Tahoma" w:cs="Tahoma"/>
              </w:rPr>
              <w:t xml:space="preserve"> (п.1 ч.1 ст</w:t>
            </w:r>
            <w:r>
              <w:rPr>
                <w:rFonts w:ascii="Tahoma" w:hAnsi="Tahoma" w:cs="Tahoma"/>
              </w:rPr>
              <w:t>.</w:t>
            </w:r>
            <w:r w:rsidRPr="003647C6">
              <w:rPr>
                <w:rFonts w:ascii="Tahoma" w:hAnsi="Tahoma" w:cs="Tahoma"/>
              </w:rPr>
              <w:t xml:space="preserve">6 </w:t>
            </w:r>
            <w:r>
              <w:rPr>
                <w:rFonts w:ascii="Tahoma" w:hAnsi="Tahoma" w:cs="Tahoma"/>
              </w:rPr>
              <w:t>Закона</w:t>
            </w:r>
            <w:r w:rsidRPr="003647C6">
              <w:rPr>
                <w:rFonts w:ascii="Tahoma" w:hAnsi="Tahoma" w:cs="Tahoma"/>
              </w:rPr>
              <w:t>)</w:t>
            </w:r>
          </w:p>
          <w:p w14:paraId="0A696BAD" w14:textId="77777777" w:rsidR="002001D0" w:rsidRPr="003647C6" w:rsidRDefault="002001D0" w:rsidP="002001D0">
            <w:pPr>
              <w:pStyle w:val="af7"/>
              <w:numPr>
                <w:ilvl w:val="0"/>
                <w:numId w:val="28"/>
              </w:numPr>
              <w:ind w:left="47" w:firstLine="0"/>
              <w:jc w:val="both"/>
              <w:rPr>
                <w:rFonts w:ascii="Tahoma" w:hAnsi="Tahoma" w:cs="Tahoma"/>
              </w:rPr>
            </w:pPr>
            <w:r w:rsidRPr="003647C6">
              <w:rPr>
                <w:rFonts w:ascii="Tahoma" w:hAnsi="Tahoma" w:cs="Tahoma"/>
              </w:rPr>
              <w:t xml:space="preserve">Для исполнения законов Российской Федерации, международных договоров Российской Федерации, постановлений Правительства Российской Федерации и иных нормативных правовых актов Российской Федерации (п.2 ч.1 ст.6 </w:t>
            </w:r>
            <w:r>
              <w:rPr>
                <w:rFonts w:ascii="Tahoma" w:hAnsi="Tahoma" w:cs="Tahoma"/>
              </w:rPr>
              <w:t>Закона</w:t>
            </w:r>
            <w:r w:rsidRPr="003647C6">
              <w:rPr>
                <w:rFonts w:ascii="Tahoma" w:hAnsi="Tahoma" w:cs="Tahoma"/>
              </w:rPr>
              <w:t>)</w:t>
            </w:r>
          </w:p>
          <w:p w14:paraId="0954937C" w14:textId="77777777" w:rsidR="002001D0" w:rsidRDefault="002001D0" w:rsidP="002001D0">
            <w:pPr>
              <w:pStyle w:val="af7"/>
              <w:numPr>
                <w:ilvl w:val="0"/>
                <w:numId w:val="28"/>
              </w:numPr>
              <w:ind w:left="47" w:firstLine="0"/>
              <w:jc w:val="both"/>
              <w:rPr>
                <w:rFonts w:ascii="Tahoma" w:hAnsi="Tahoma" w:cs="Tahoma"/>
              </w:rPr>
            </w:pPr>
            <w:r w:rsidRPr="007A7483">
              <w:rPr>
                <w:rFonts w:ascii="Tahoma" w:hAnsi="Tahoma" w:cs="Tahoma"/>
              </w:rPr>
              <w:t>Д</w:t>
            </w:r>
            <w:r w:rsidRPr="003647C6">
              <w:rPr>
                <w:rFonts w:ascii="Tahoma" w:hAnsi="Tahoma" w:cs="Tahoma"/>
              </w:rPr>
              <w:t xml:space="preserve">ля заключения договора по инициативе субъекта </w:t>
            </w:r>
            <w:r w:rsidRPr="00F51FE1">
              <w:rPr>
                <w:rFonts w:ascii="Tahoma" w:hAnsi="Tahoma" w:cs="Tahoma"/>
              </w:rPr>
              <w:t>ПДн</w:t>
            </w:r>
            <w:r w:rsidRPr="003647C6">
              <w:rPr>
                <w:rFonts w:ascii="Tahoma" w:hAnsi="Tahoma" w:cs="Tahoma"/>
              </w:rPr>
              <w:t xml:space="preserve"> или договора, по которому субъект </w:t>
            </w:r>
            <w:r w:rsidRPr="00F51FE1">
              <w:rPr>
                <w:rFonts w:ascii="Tahoma" w:hAnsi="Tahoma" w:cs="Tahoma"/>
              </w:rPr>
              <w:t>ПДн</w:t>
            </w:r>
            <w:r w:rsidRPr="003647C6">
              <w:rPr>
                <w:rFonts w:ascii="Tahoma" w:hAnsi="Tahoma" w:cs="Tahoma"/>
              </w:rPr>
              <w:t xml:space="preserve"> будет являться выгодоприобретателем или поручителем (п.5 ч.1 ст.6 </w:t>
            </w:r>
            <w:r>
              <w:rPr>
                <w:rFonts w:ascii="Tahoma" w:hAnsi="Tahoma" w:cs="Tahoma"/>
              </w:rPr>
              <w:t>Закона</w:t>
            </w:r>
            <w:r w:rsidRPr="003647C6">
              <w:rPr>
                <w:rFonts w:ascii="Tahoma" w:hAnsi="Tahoma" w:cs="Tahoma"/>
              </w:rPr>
              <w:t>)</w:t>
            </w:r>
          </w:p>
          <w:p w14:paraId="0CAAA20A" w14:textId="77777777" w:rsidR="002001D0" w:rsidRPr="003647C6" w:rsidRDefault="002001D0" w:rsidP="001B6606">
            <w:pPr>
              <w:pStyle w:val="af7"/>
              <w:ind w:left="47"/>
              <w:rPr>
                <w:rFonts w:ascii="Tahoma" w:hAnsi="Tahoma" w:cs="Tahoma"/>
              </w:rPr>
            </w:pPr>
          </w:p>
        </w:tc>
      </w:tr>
      <w:tr w:rsidR="002001D0" w:rsidRPr="007A7483" w14:paraId="3EF516AD" w14:textId="77777777" w:rsidTr="001B6606">
        <w:tc>
          <w:tcPr>
            <w:tcW w:w="2394" w:type="dxa"/>
          </w:tcPr>
          <w:p w14:paraId="54E5D6C4" w14:textId="77777777" w:rsidR="002001D0" w:rsidRPr="003647C6" w:rsidRDefault="002001D0" w:rsidP="001B6606">
            <w:pPr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647C6">
              <w:rPr>
                <w:rFonts w:ascii="Tahoma" w:hAnsi="Tahoma" w:cs="Tahoma"/>
                <w:b/>
                <w:sz w:val="20"/>
                <w:szCs w:val="20"/>
              </w:rPr>
              <w:t>Способы обработки и действия с ПДн</w:t>
            </w:r>
          </w:p>
        </w:tc>
        <w:tc>
          <w:tcPr>
            <w:tcW w:w="12910" w:type="dxa"/>
            <w:gridSpan w:val="9"/>
          </w:tcPr>
          <w:p w14:paraId="106CF4B9" w14:textId="77777777" w:rsidR="002001D0" w:rsidRPr="003647C6" w:rsidRDefault="002001D0" w:rsidP="001B6606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3647C6">
              <w:rPr>
                <w:rFonts w:ascii="Tahoma" w:hAnsi="Tahoma" w:cs="Tahoma"/>
                <w:sz w:val="20"/>
                <w:szCs w:val="20"/>
              </w:rPr>
              <w:t>Сбор, получение от третьих лиц, получение из общедоступных и открытых источников информации, запись, систематизаци</w:t>
            </w:r>
            <w:r>
              <w:rPr>
                <w:rFonts w:ascii="Tahoma" w:hAnsi="Tahoma" w:cs="Tahoma"/>
                <w:sz w:val="20"/>
                <w:szCs w:val="20"/>
              </w:rPr>
              <w:t>я,</w:t>
            </w:r>
            <w:r w:rsidRPr="003647C6">
              <w:rPr>
                <w:rFonts w:ascii="Tahoma" w:hAnsi="Tahoma" w:cs="Tahoma"/>
                <w:sz w:val="20"/>
                <w:szCs w:val="20"/>
              </w:rPr>
              <w:t xml:space="preserve"> накопление, хранение, уточнение (обновление, изменение), извлечение, использование, передач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3647C6">
              <w:rPr>
                <w:rFonts w:ascii="Tahoma" w:hAnsi="Tahoma" w:cs="Tahoma"/>
                <w:sz w:val="20"/>
                <w:szCs w:val="20"/>
              </w:rPr>
              <w:t xml:space="preserve"> (доступ, предоставление), блокирование, удаление, уничтожение с использованием средств автоматизации и без использования средств автоматизации</w:t>
            </w:r>
          </w:p>
        </w:tc>
      </w:tr>
      <w:tr w:rsidR="002001D0" w:rsidRPr="007A7483" w14:paraId="07C0A418" w14:textId="77777777" w:rsidTr="001B6606">
        <w:tc>
          <w:tcPr>
            <w:tcW w:w="2394" w:type="dxa"/>
          </w:tcPr>
          <w:p w14:paraId="5B73D0E6" w14:textId="77777777" w:rsidR="002001D0" w:rsidRPr="003647C6" w:rsidRDefault="002001D0" w:rsidP="001B6606">
            <w:pPr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647C6">
              <w:rPr>
                <w:rFonts w:ascii="Tahoma" w:hAnsi="Tahoma" w:cs="Tahoma"/>
                <w:b/>
                <w:sz w:val="20"/>
                <w:szCs w:val="20"/>
              </w:rPr>
              <w:t xml:space="preserve">Срок обработки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(в т.ч. хранения) </w:t>
            </w:r>
            <w:r w:rsidRPr="003647C6">
              <w:rPr>
                <w:rFonts w:ascii="Tahoma" w:hAnsi="Tahoma" w:cs="Tahoma"/>
                <w:b/>
                <w:sz w:val="20"/>
                <w:szCs w:val="20"/>
              </w:rPr>
              <w:t xml:space="preserve">ПДн </w:t>
            </w:r>
          </w:p>
        </w:tc>
        <w:tc>
          <w:tcPr>
            <w:tcW w:w="12910" w:type="dxa"/>
            <w:gridSpan w:val="9"/>
          </w:tcPr>
          <w:p w14:paraId="0521F088" w14:textId="25AA6FB4" w:rsidR="002001D0" w:rsidRPr="003647C6" w:rsidRDefault="002001D0" w:rsidP="001B6606">
            <w:pPr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На период принятия решения </w:t>
            </w:r>
            <w:r w:rsidR="00DC3FB4">
              <w:rPr>
                <w:rFonts w:ascii="Tahoma" w:hAnsi="Tahoma" w:cs="Tahoma"/>
                <w:sz w:val="20"/>
                <w:szCs w:val="20"/>
              </w:rPr>
              <w:t>Обществом</w:t>
            </w:r>
            <w:r w:rsidRPr="003647C6">
              <w:rPr>
                <w:rFonts w:ascii="Tahoma" w:hAnsi="Tahoma" w:cs="Tahoma"/>
                <w:sz w:val="20"/>
                <w:szCs w:val="20"/>
              </w:rPr>
              <w:t xml:space="preserve"> о соответствии </w:t>
            </w:r>
            <w:r>
              <w:rPr>
                <w:rFonts w:ascii="Tahoma" w:hAnsi="Tahoma" w:cs="Tahoma"/>
                <w:sz w:val="20"/>
                <w:szCs w:val="20"/>
              </w:rPr>
              <w:t>кандидатуры субъекта ПДн</w:t>
            </w:r>
            <w:r w:rsidRPr="003647C6">
              <w:rPr>
                <w:rFonts w:ascii="Tahoma" w:hAnsi="Tahoma" w:cs="Tahoma"/>
                <w:sz w:val="20"/>
                <w:szCs w:val="20"/>
              </w:rPr>
              <w:t xml:space="preserve"> требованиям для замещения вакантных должностей (трудоустройства) </w:t>
            </w:r>
            <w:r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 w:rsidR="00DC3FB4">
              <w:rPr>
                <w:rFonts w:ascii="Tahoma" w:hAnsi="Tahoma" w:cs="Tahoma"/>
                <w:sz w:val="20"/>
                <w:szCs w:val="20"/>
              </w:rPr>
              <w:t>Обществе</w:t>
            </w:r>
            <w:r w:rsidRPr="003647C6">
              <w:rPr>
                <w:rFonts w:ascii="Tahoma" w:hAnsi="Tahoma" w:cs="Tahoma"/>
                <w:sz w:val="20"/>
                <w:szCs w:val="20"/>
              </w:rPr>
              <w:t>, а также в течение 3 (трех) месяцев после принятия указанного решения.</w:t>
            </w:r>
          </w:p>
          <w:p w14:paraId="0215573E" w14:textId="66689FC7" w:rsidR="002001D0" w:rsidRPr="003647C6" w:rsidRDefault="002001D0" w:rsidP="00DC3FB4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3647C6">
              <w:rPr>
                <w:rFonts w:ascii="Tahoma" w:hAnsi="Tahoma" w:cs="Tahoma"/>
                <w:sz w:val="20"/>
                <w:szCs w:val="20"/>
              </w:rPr>
              <w:t xml:space="preserve">В случае включения кандидата в кадровый резерв - </w:t>
            </w:r>
            <w:r>
              <w:rPr>
                <w:rFonts w:ascii="Tahoma" w:hAnsi="Tahoma" w:cs="Tahoma"/>
                <w:sz w:val="20"/>
                <w:szCs w:val="20"/>
              </w:rPr>
              <w:t xml:space="preserve">со дня подписания субъектом ПДн согласия на обработку ПДн до момента </w:t>
            </w:r>
            <w:r w:rsidRPr="003647C6">
              <w:rPr>
                <w:rFonts w:ascii="Tahoma" w:hAnsi="Tahoma" w:cs="Tahoma"/>
                <w:sz w:val="20"/>
                <w:szCs w:val="20"/>
              </w:rPr>
              <w:t xml:space="preserve">принятия решения </w:t>
            </w:r>
            <w:r w:rsidR="00DC3FB4">
              <w:rPr>
                <w:rFonts w:ascii="Tahoma" w:hAnsi="Tahoma" w:cs="Tahoma"/>
                <w:sz w:val="20"/>
                <w:szCs w:val="20"/>
              </w:rPr>
              <w:t>Обществом</w:t>
            </w:r>
            <w:r w:rsidRPr="003647C6">
              <w:rPr>
                <w:rFonts w:ascii="Tahoma" w:hAnsi="Tahoma" w:cs="Tahoma"/>
                <w:sz w:val="20"/>
                <w:szCs w:val="20"/>
              </w:rPr>
              <w:t xml:space="preserve"> о соответствии </w:t>
            </w:r>
            <w:r>
              <w:rPr>
                <w:rFonts w:ascii="Tahoma" w:hAnsi="Tahoma" w:cs="Tahoma"/>
                <w:sz w:val="20"/>
                <w:szCs w:val="20"/>
              </w:rPr>
              <w:t>кандидатуры субъекта ПДн</w:t>
            </w:r>
            <w:r w:rsidRPr="003647C6">
              <w:rPr>
                <w:rFonts w:ascii="Tahoma" w:hAnsi="Tahoma" w:cs="Tahoma"/>
                <w:sz w:val="20"/>
                <w:szCs w:val="20"/>
              </w:rPr>
              <w:t xml:space="preserve"> требованиям для замещения вакантных должностей (трудоустройства) </w:t>
            </w:r>
            <w:r>
              <w:rPr>
                <w:rFonts w:ascii="Tahoma" w:hAnsi="Tahoma" w:cs="Tahoma"/>
                <w:sz w:val="20"/>
                <w:szCs w:val="20"/>
              </w:rPr>
              <w:t xml:space="preserve">в </w:t>
            </w:r>
            <w:r w:rsidR="00DC3FB4">
              <w:rPr>
                <w:rFonts w:ascii="Tahoma" w:hAnsi="Tahoma" w:cs="Tahoma"/>
                <w:sz w:val="20"/>
                <w:szCs w:val="20"/>
              </w:rPr>
              <w:t>Обществе</w:t>
            </w:r>
            <w:r w:rsidRPr="003647C6">
              <w:rPr>
                <w:rFonts w:ascii="Tahoma" w:hAnsi="Tahoma" w:cs="Tahoma"/>
                <w:sz w:val="20"/>
                <w:szCs w:val="20"/>
              </w:rPr>
              <w:t>, а также в течение 5 (пяти) лет после принятия указанного решения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2001D0" w:rsidRPr="007A7483" w14:paraId="04B6FCB1" w14:textId="77777777" w:rsidTr="002001D0">
        <w:trPr>
          <w:trHeight w:val="525"/>
        </w:trPr>
        <w:tc>
          <w:tcPr>
            <w:tcW w:w="15304" w:type="dxa"/>
            <w:gridSpan w:val="10"/>
            <w:shd w:val="clear" w:color="auto" w:fill="E7E6E6"/>
            <w:vAlign w:val="center"/>
          </w:tcPr>
          <w:p w14:paraId="0463D38A" w14:textId="572ACE4D" w:rsidR="002001D0" w:rsidRPr="003647C6" w:rsidRDefault="002001D0" w:rsidP="00DC3FB4">
            <w:pPr>
              <w:spacing w:before="240" w:after="240"/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3. </w:t>
            </w:r>
            <w:r w:rsidRPr="003647C6">
              <w:rPr>
                <w:rFonts w:ascii="Tahoma" w:hAnsi="Tahoma" w:cs="Tahoma"/>
                <w:b/>
                <w:sz w:val="20"/>
                <w:szCs w:val="20"/>
              </w:rPr>
              <w:t>Цель обработки ПДн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  <w:r w:rsidRPr="003647C6">
              <w:rPr>
                <w:rFonts w:ascii="Tahoma" w:hAnsi="Tahoma" w:cs="Tahoma"/>
                <w:b/>
                <w:sz w:val="20"/>
                <w:szCs w:val="20"/>
              </w:rPr>
              <w:t xml:space="preserve">Предоставление </w:t>
            </w:r>
            <w:r w:rsidR="00DC3FB4">
              <w:rPr>
                <w:rFonts w:ascii="Tahoma" w:hAnsi="Tahoma" w:cs="Tahoma"/>
                <w:b/>
                <w:sz w:val="20"/>
                <w:szCs w:val="20"/>
              </w:rPr>
              <w:t>Обществом</w:t>
            </w:r>
            <w:r w:rsidRPr="003647C6">
              <w:rPr>
                <w:rFonts w:ascii="Tahoma" w:hAnsi="Tahoma" w:cs="Tahoma"/>
                <w:b/>
                <w:sz w:val="20"/>
                <w:szCs w:val="20"/>
              </w:rPr>
              <w:t xml:space="preserve"> корпоративных льгот родственнику работника</w:t>
            </w:r>
          </w:p>
        </w:tc>
      </w:tr>
      <w:tr w:rsidR="002001D0" w:rsidRPr="007A7483" w14:paraId="15716F01" w14:textId="77777777" w:rsidTr="001B6606">
        <w:tc>
          <w:tcPr>
            <w:tcW w:w="2394" w:type="dxa"/>
          </w:tcPr>
          <w:p w14:paraId="7B08B2EB" w14:textId="77777777" w:rsidR="002001D0" w:rsidRPr="003647C6" w:rsidRDefault="002001D0" w:rsidP="001B6606">
            <w:pPr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647C6">
              <w:rPr>
                <w:rFonts w:ascii="Tahoma" w:hAnsi="Tahoma" w:cs="Tahoma"/>
                <w:b/>
                <w:sz w:val="20"/>
                <w:szCs w:val="20"/>
              </w:rPr>
              <w:t>Перечень (категории) обрабатываемых ПДн в рамках цели</w:t>
            </w:r>
          </w:p>
        </w:tc>
        <w:tc>
          <w:tcPr>
            <w:tcW w:w="5582" w:type="dxa"/>
            <w:gridSpan w:val="3"/>
          </w:tcPr>
          <w:p w14:paraId="17C4E982" w14:textId="77777777" w:rsidR="002001D0" w:rsidRPr="003647C6" w:rsidRDefault="002001D0" w:rsidP="001B6606">
            <w:pPr>
              <w:ind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3647C6">
              <w:rPr>
                <w:rFonts w:ascii="Tahoma" w:eastAsia="Calibri" w:hAnsi="Tahoma" w:cs="Tahoma"/>
                <w:sz w:val="20"/>
                <w:szCs w:val="20"/>
              </w:rPr>
              <w:t>1.</w:t>
            </w:r>
            <w:r w:rsidRPr="003647C6">
              <w:rPr>
                <w:rFonts w:ascii="Tahoma" w:eastAsia="Calibri" w:hAnsi="Tahoma" w:cs="Tahoma"/>
                <w:sz w:val="20"/>
                <w:szCs w:val="20"/>
              </w:rPr>
              <w:tab/>
              <w:t>фамилия, имя, отчество</w:t>
            </w:r>
          </w:p>
          <w:p w14:paraId="783EEC6D" w14:textId="77777777" w:rsidR="002001D0" w:rsidRPr="003647C6" w:rsidRDefault="002001D0" w:rsidP="001B6606">
            <w:pPr>
              <w:ind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3647C6">
              <w:rPr>
                <w:rFonts w:ascii="Tahoma" w:eastAsia="Calibri" w:hAnsi="Tahoma" w:cs="Tahoma"/>
                <w:sz w:val="20"/>
                <w:szCs w:val="20"/>
              </w:rPr>
              <w:t>2.</w:t>
            </w:r>
            <w:r w:rsidRPr="003647C6">
              <w:rPr>
                <w:rFonts w:ascii="Tahoma" w:eastAsia="Calibri" w:hAnsi="Tahoma" w:cs="Tahoma"/>
                <w:sz w:val="20"/>
                <w:szCs w:val="20"/>
              </w:rPr>
              <w:tab/>
              <w:t>дата рождения</w:t>
            </w:r>
          </w:p>
          <w:p w14:paraId="21010763" w14:textId="77777777" w:rsidR="002001D0" w:rsidRPr="003647C6" w:rsidRDefault="002001D0" w:rsidP="001B6606">
            <w:pPr>
              <w:ind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3647C6">
              <w:rPr>
                <w:rFonts w:ascii="Tahoma" w:eastAsia="Calibri" w:hAnsi="Tahoma" w:cs="Tahoma"/>
                <w:sz w:val="20"/>
                <w:szCs w:val="20"/>
              </w:rPr>
              <w:t>3.</w:t>
            </w:r>
            <w:r w:rsidRPr="003647C6">
              <w:rPr>
                <w:rFonts w:ascii="Tahoma" w:eastAsia="Calibri" w:hAnsi="Tahoma" w:cs="Tahoma"/>
                <w:sz w:val="20"/>
                <w:szCs w:val="20"/>
              </w:rPr>
              <w:tab/>
              <w:t>сведения о степени родства</w:t>
            </w:r>
          </w:p>
          <w:p w14:paraId="3F85291F" w14:textId="77777777" w:rsidR="002001D0" w:rsidRPr="003647C6" w:rsidRDefault="002001D0" w:rsidP="001B6606">
            <w:pPr>
              <w:ind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3647C6">
              <w:rPr>
                <w:rFonts w:ascii="Tahoma" w:eastAsia="Calibri" w:hAnsi="Tahoma" w:cs="Tahoma"/>
                <w:sz w:val="20"/>
                <w:szCs w:val="20"/>
              </w:rPr>
              <w:t>4.</w:t>
            </w:r>
            <w:r w:rsidRPr="003647C6">
              <w:rPr>
                <w:rFonts w:ascii="Tahoma" w:eastAsia="Calibri" w:hAnsi="Tahoma" w:cs="Tahoma"/>
                <w:sz w:val="20"/>
                <w:szCs w:val="20"/>
              </w:rPr>
              <w:tab/>
              <w:t>наименование и реквизиты (серия и номер, дата выдачи, наименование и код выдавшего органа) документа, удостоверяющего личность лица на территории РФ</w:t>
            </w:r>
          </w:p>
          <w:p w14:paraId="72876107" w14:textId="77777777" w:rsidR="002001D0" w:rsidRDefault="002001D0" w:rsidP="001B6606">
            <w:pPr>
              <w:ind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3647C6">
              <w:rPr>
                <w:rFonts w:ascii="Tahoma" w:eastAsia="Calibri" w:hAnsi="Tahoma" w:cs="Tahoma"/>
                <w:sz w:val="20"/>
                <w:szCs w:val="20"/>
              </w:rPr>
              <w:t>5.</w:t>
            </w:r>
            <w:r w:rsidRPr="003647C6">
              <w:rPr>
                <w:rFonts w:ascii="Tahoma" w:eastAsia="Calibri" w:hAnsi="Tahoma" w:cs="Tahoma"/>
                <w:sz w:val="20"/>
                <w:szCs w:val="20"/>
              </w:rPr>
              <w:tab/>
              <w:t>реквизиты (серия и номер, дата выдачи, наименование выдавшего органа) свидетельства о рождении</w:t>
            </w:r>
          </w:p>
          <w:p w14:paraId="4EA2306B" w14:textId="77777777" w:rsidR="002001D0" w:rsidRPr="003647C6" w:rsidRDefault="002001D0" w:rsidP="001B6606">
            <w:pPr>
              <w:spacing w:after="120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3647C6">
              <w:rPr>
                <w:rFonts w:ascii="Tahoma" w:eastAsia="Calibri" w:hAnsi="Tahoma" w:cs="Tahoma"/>
                <w:sz w:val="20"/>
                <w:szCs w:val="20"/>
              </w:rPr>
              <w:t>6.</w:t>
            </w:r>
            <w:r w:rsidRPr="003647C6">
              <w:rPr>
                <w:rFonts w:ascii="Tahoma" w:eastAsia="Calibri" w:hAnsi="Tahoma" w:cs="Tahoma"/>
                <w:sz w:val="20"/>
                <w:szCs w:val="20"/>
              </w:rPr>
              <w:tab/>
              <w:t>адрес регистрации по месту жительства или месту пребывания</w:t>
            </w:r>
          </w:p>
        </w:tc>
        <w:tc>
          <w:tcPr>
            <w:tcW w:w="7328" w:type="dxa"/>
            <w:gridSpan w:val="6"/>
          </w:tcPr>
          <w:p w14:paraId="3F2861D9" w14:textId="77777777" w:rsidR="002001D0" w:rsidRPr="003647C6" w:rsidRDefault="002001D0" w:rsidP="001B6606">
            <w:pPr>
              <w:ind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7.</w:t>
            </w:r>
            <w:r w:rsidRPr="003647C6">
              <w:rPr>
                <w:rFonts w:ascii="Tahoma" w:eastAsia="Calibri" w:hAnsi="Tahoma" w:cs="Tahoma"/>
                <w:sz w:val="20"/>
                <w:szCs w:val="20"/>
              </w:rPr>
              <w:tab/>
              <w:t>идентификационный номер налогоплательщика (ИНН) и дата присвоения такого номера</w:t>
            </w:r>
          </w:p>
          <w:p w14:paraId="0B3E87AB" w14:textId="77777777" w:rsidR="002001D0" w:rsidRPr="003647C6" w:rsidRDefault="002001D0" w:rsidP="001B6606">
            <w:pPr>
              <w:ind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3647C6">
              <w:rPr>
                <w:rFonts w:ascii="Tahoma" w:eastAsia="Calibri" w:hAnsi="Tahoma" w:cs="Tahoma"/>
                <w:sz w:val="20"/>
                <w:szCs w:val="20"/>
              </w:rPr>
              <w:t>8.</w:t>
            </w:r>
            <w:r w:rsidRPr="003647C6">
              <w:rPr>
                <w:rFonts w:ascii="Tahoma" w:eastAsia="Calibri" w:hAnsi="Tahoma" w:cs="Tahoma"/>
                <w:sz w:val="20"/>
                <w:szCs w:val="20"/>
              </w:rPr>
              <w:tab/>
              <w:t>страховой номер индивидуального лицевого счета (СНИЛС) и дата регистрации в системе обязательного пенсионного страхования</w:t>
            </w:r>
            <w:r w:rsidRPr="003647C6">
              <w:rPr>
                <w:rFonts w:ascii="Tahoma" w:eastAsia="Calibri" w:hAnsi="Tahoma" w:cs="Tahoma"/>
                <w:sz w:val="20"/>
                <w:szCs w:val="20"/>
              </w:rPr>
              <w:tab/>
            </w:r>
          </w:p>
          <w:p w14:paraId="78E769AF" w14:textId="77777777" w:rsidR="002001D0" w:rsidRPr="003647C6" w:rsidRDefault="002001D0" w:rsidP="001B6606">
            <w:pPr>
              <w:ind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3647C6">
              <w:rPr>
                <w:rFonts w:ascii="Tahoma" w:eastAsia="Calibri" w:hAnsi="Tahoma" w:cs="Tahoma"/>
                <w:sz w:val="20"/>
                <w:szCs w:val="20"/>
              </w:rPr>
              <w:t>9.</w:t>
            </w:r>
            <w:r w:rsidRPr="003647C6">
              <w:rPr>
                <w:rFonts w:ascii="Tahoma" w:eastAsia="Calibri" w:hAnsi="Tahoma" w:cs="Tahoma"/>
                <w:sz w:val="20"/>
                <w:szCs w:val="20"/>
              </w:rPr>
              <w:tab/>
              <w:t>номер контактного телефона</w:t>
            </w:r>
          </w:p>
          <w:p w14:paraId="60CE521D" w14:textId="77777777" w:rsidR="002001D0" w:rsidRPr="003647C6" w:rsidRDefault="002001D0" w:rsidP="001B6606">
            <w:pPr>
              <w:ind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3647C6">
              <w:rPr>
                <w:rFonts w:ascii="Tahoma" w:eastAsia="Calibri" w:hAnsi="Tahoma" w:cs="Tahoma"/>
                <w:sz w:val="20"/>
                <w:szCs w:val="20"/>
              </w:rPr>
              <w:t>10.</w:t>
            </w:r>
            <w:r w:rsidRPr="003647C6">
              <w:rPr>
                <w:rFonts w:ascii="Tahoma" w:eastAsia="Calibri" w:hAnsi="Tahoma" w:cs="Tahoma"/>
                <w:sz w:val="20"/>
                <w:szCs w:val="20"/>
              </w:rPr>
              <w:tab/>
              <w:t>сведения (номер счета, наименование и иные реквизиты банка) о банковском счете</w:t>
            </w:r>
          </w:p>
          <w:p w14:paraId="6630FFF8" w14:textId="77777777" w:rsidR="002001D0" w:rsidRDefault="002001D0" w:rsidP="001B6606">
            <w:pPr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647C6">
              <w:rPr>
                <w:rFonts w:ascii="Tahoma" w:eastAsia="Calibri" w:hAnsi="Tahoma" w:cs="Tahoma"/>
                <w:sz w:val="20"/>
                <w:szCs w:val="20"/>
              </w:rPr>
              <w:t>11.</w:t>
            </w:r>
            <w:r w:rsidRPr="003647C6">
              <w:rPr>
                <w:rFonts w:ascii="Tahoma" w:eastAsia="Calibri" w:hAnsi="Tahoma" w:cs="Tahoma"/>
                <w:sz w:val="20"/>
                <w:szCs w:val="20"/>
              </w:rPr>
              <w:tab/>
              <w:t>сведения о расходах на оплату стоимости проезда и провоза багажа к месту использования отпуска и обратно</w:t>
            </w:r>
          </w:p>
          <w:p w14:paraId="00D8BA58" w14:textId="77777777" w:rsidR="002001D0" w:rsidRPr="003647C6" w:rsidRDefault="002001D0" w:rsidP="001B6606">
            <w:pPr>
              <w:ind w:firstLine="0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001D0" w:rsidRPr="007A7483" w14:paraId="6E2C39BB" w14:textId="77777777" w:rsidTr="001B6606">
        <w:tc>
          <w:tcPr>
            <w:tcW w:w="2394" w:type="dxa"/>
          </w:tcPr>
          <w:p w14:paraId="3BBC3336" w14:textId="77777777" w:rsidR="002001D0" w:rsidRPr="003647C6" w:rsidRDefault="002001D0" w:rsidP="001B6606">
            <w:pPr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647C6">
              <w:rPr>
                <w:rFonts w:ascii="Tahoma" w:hAnsi="Tahoma" w:cs="Tahoma"/>
                <w:b/>
                <w:sz w:val="20"/>
                <w:szCs w:val="20"/>
              </w:rPr>
              <w:t>Категории субъектов ПДн</w:t>
            </w:r>
          </w:p>
        </w:tc>
        <w:tc>
          <w:tcPr>
            <w:tcW w:w="12910" w:type="dxa"/>
            <w:gridSpan w:val="9"/>
          </w:tcPr>
          <w:p w14:paraId="3E056649" w14:textId="10EE89FA" w:rsidR="002001D0" w:rsidRPr="003647C6" w:rsidRDefault="002001D0" w:rsidP="001B6606">
            <w:pPr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1. </w:t>
            </w:r>
            <w:r w:rsidRPr="003647C6">
              <w:rPr>
                <w:rFonts w:ascii="Tahoma" w:hAnsi="Tahoma" w:cs="Tahoma"/>
                <w:sz w:val="20"/>
                <w:szCs w:val="20"/>
              </w:rPr>
              <w:t xml:space="preserve">Родственники </w:t>
            </w:r>
            <w:r>
              <w:rPr>
                <w:rFonts w:ascii="Tahoma" w:hAnsi="Tahoma" w:cs="Tahoma"/>
                <w:sz w:val="20"/>
                <w:szCs w:val="20"/>
              </w:rPr>
              <w:t xml:space="preserve">лиц, состоявших в трудовых отношениях с </w:t>
            </w:r>
            <w:r w:rsidR="00DC3FB4">
              <w:rPr>
                <w:rFonts w:ascii="Tahoma" w:hAnsi="Tahoma" w:cs="Tahoma"/>
                <w:sz w:val="20"/>
                <w:szCs w:val="20"/>
              </w:rPr>
              <w:t>Обществом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7031E192" w14:textId="2665F1AD" w:rsidR="002001D0" w:rsidRDefault="002001D0" w:rsidP="001B6606">
            <w:pPr>
              <w:ind w:firstLine="0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 xml:space="preserve">2. </w:t>
            </w:r>
            <w:r w:rsidRPr="004B062D">
              <w:rPr>
                <w:rFonts w:ascii="Tahoma" w:hAnsi="Tahoma" w:cs="Tahoma"/>
                <w:sz w:val="20"/>
                <w:szCs w:val="20"/>
              </w:rPr>
              <w:t>Родственники</w:t>
            </w:r>
            <w:r w:rsidRPr="003647C6">
              <w:rPr>
                <w:rFonts w:ascii="Tahoma" w:hAnsi="Tahoma" w:cs="Tahoma"/>
                <w:iCs/>
                <w:sz w:val="20"/>
                <w:szCs w:val="20"/>
              </w:rPr>
              <w:t xml:space="preserve"> лиц, ранее 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>состоявших в трудовых отношениях с</w:t>
            </w:r>
            <w:r w:rsidRPr="003647C6">
              <w:rPr>
                <w:rFonts w:ascii="Tahoma" w:hAnsi="Tahoma" w:cs="Tahoma"/>
                <w:iCs/>
                <w:sz w:val="20"/>
                <w:szCs w:val="20"/>
              </w:rPr>
              <w:t xml:space="preserve"> </w:t>
            </w:r>
            <w:r w:rsidR="00DC3FB4">
              <w:rPr>
                <w:rFonts w:ascii="Tahoma" w:hAnsi="Tahoma" w:cs="Tahoma"/>
                <w:iCs/>
                <w:sz w:val="20"/>
                <w:szCs w:val="20"/>
              </w:rPr>
              <w:t>Обществом</w:t>
            </w:r>
          </w:p>
          <w:p w14:paraId="44A7A330" w14:textId="77777777" w:rsidR="002001D0" w:rsidRPr="003647C6" w:rsidRDefault="002001D0" w:rsidP="001B6606">
            <w:pPr>
              <w:ind w:firstLine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001D0" w:rsidRPr="007A7483" w14:paraId="17A49F94" w14:textId="77777777" w:rsidTr="001B6606">
        <w:tc>
          <w:tcPr>
            <w:tcW w:w="2394" w:type="dxa"/>
          </w:tcPr>
          <w:p w14:paraId="31AFBE36" w14:textId="77777777" w:rsidR="002001D0" w:rsidRPr="003647C6" w:rsidRDefault="002001D0" w:rsidP="001B6606">
            <w:pPr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647C6">
              <w:rPr>
                <w:rFonts w:ascii="Tahoma" w:hAnsi="Tahoma" w:cs="Tahoma"/>
                <w:b/>
                <w:sz w:val="20"/>
                <w:szCs w:val="20"/>
              </w:rPr>
              <w:t>Правовые основания обработки ПДн</w:t>
            </w:r>
          </w:p>
        </w:tc>
        <w:tc>
          <w:tcPr>
            <w:tcW w:w="12910" w:type="dxa"/>
            <w:gridSpan w:val="9"/>
          </w:tcPr>
          <w:p w14:paraId="3E20DA16" w14:textId="0A41B7F2" w:rsidR="002001D0" w:rsidRPr="003647C6" w:rsidRDefault="002001D0" w:rsidP="001B6606">
            <w:pPr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bCs/>
                <w:sz w:val="20"/>
                <w:szCs w:val="20"/>
              </w:rPr>
            </w:pPr>
            <w:r w:rsidRPr="003647C6">
              <w:rPr>
                <w:rFonts w:ascii="Tahoma" w:hAnsi="Tahoma" w:cs="Tahoma"/>
                <w:bCs/>
                <w:sz w:val="20"/>
                <w:szCs w:val="20"/>
              </w:rPr>
              <w:t xml:space="preserve">Обработка </w:t>
            </w:r>
            <w:r w:rsidR="00DC3FB4">
              <w:rPr>
                <w:rFonts w:ascii="Tahoma" w:hAnsi="Tahoma" w:cs="Tahoma"/>
                <w:bCs/>
                <w:sz w:val="20"/>
                <w:szCs w:val="20"/>
              </w:rPr>
              <w:t>Обществом</w:t>
            </w:r>
            <w:r w:rsidRPr="003647C6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F51FE1">
              <w:rPr>
                <w:rFonts w:ascii="Tahoma" w:hAnsi="Tahoma" w:cs="Tahoma"/>
                <w:sz w:val="20"/>
                <w:szCs w:val="20"/>
              </w:rPr>
              <w:t>ПДн</w:t>
            </w:r>
            <w:r w:rsidRPr="003647C6">
              <w:rPr>
                <w:rFonts w:ascii="Tahoma" w:hAnsi="Tahoma" w:cs="Tahoma"/>
                <w:bCs/>
                <w:sz w:val="20"/>
                <w:szCs w:val="20"/>
              </w:rPr>
              <w:t xml:space="preserve"> осуществляется:</w:t>
            </w:r>
          </w:p>
          <w:p w14:paraId="0D5B47E0" w14:textId="77777777" w:rsidR="002001D0" w:rsidRPr="003647C6" w:rsidRDefault="002001D0" w:rsidP="002001D0">
            <w:pPr>
              <w:pStyle w:val="af7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0" w:firstLine="0"/>
              <w:rPr>
                <w:rFonts w:ascii="Tahoma" w:hAnsi="Tahoma" w:cs="Tahoma"/>
                <w:bCs/>
              </w:rPr>
            </w:pPr>
            <w:r w:rsidRPr="003647C6">
              <w:rPr>
                <w:rFonts w:ascii="Tahoma" w:hAnsi="Tahoma" w:cs="Tahoma"/>
                <w:bCs/>
              </w:rPr>
              <w:t xml:space="preserve">C согласия субъектов </w:t>
            </w:r>
            <w:r w:rsidRPr="00F51FE1">
              <w:rPr>
                <w:rFonts w:ascii="Tahoma" w:hAnsi="Tahoma" w:cs="Tahoma"/>
              </w:rPr>
              <w:t>ПДн</w:t>
            </w:r>
            <w:r w:rsidRPr="003647C6">
              <w:rPr>
                <w:rFonts w:ascii="Tahoma" w:hAnsi="Tahoma" w:cs="Tahoma"/>
                <w:bCs/>
              </w:rPr>
              <w:t xml:space="preserve"> на обработку их </w:t>
            </w:r>
            <w:r w:rsidRPr="00F51FE1">
              <w:rPr>
                <w:rFonts w:ascii="Tahoma" w:hAnsi="Tahoma" w:cs="Tahoma"/>
              </w:rPr>
              <w:t>ПДн</w:t>
            </w:r>
            <w:r w:rsidRPr="003647C6">
              <w:rPr>
                <w:rFonts w:ascii="Tahoma" w:hAnsi="Tahoma" w:cs="Tahoma"/>
                <w:bCs/>
              </w:rPr>
              <w:t xml:space="preserve"> (п.1 ч.1 ст</w:t>
            </w:r>
            <w:r>
              <w:rPr>
                <w:rFonts w:ascii="Tahoma" w:hAnsi="Tahoma" w:cs="Tahoma"/>
                <w:bCs/>
              </w:rPr>
              <w:t>.</w:t>
            </w:r>
            <w:r w:rsidRPr="003647C6">
              <w:rPr>
                <w:rFonts w:ascii="Tahoma" w:hAnsi="Tahoma" w:cs="Tahoma"/>
                <w:bCs/>
              </w:rPr>
              <w:t>6 </w:t>
            </w:r>
            <w:r>
              <w:rPr>
                <w:rFonts w:ascii="Tahoma" w:hAnsi="Tahoma" w:cs="Tahoma"/>
              </w:rPr>
              <w:t>Закона</w:t>
            </w:r>
            <w:r w:rsidRPr="003647C6">
              <w:rPr>
                <w:rFonts w:ascii="Tahoma" w:hAnsi="Tahoma" w:cs="Tahoma"/>
                <w:bCs/>
              </w:rPr>
              <w:t>)</w:t>
            </w:r>
          </w:p>
          <w:p w14:paraId="01E1139A" w14:textId="77777777" w:rsidR="002001D0" w:rsidRPr="004B062D" w:rsidRDefault="002001D0" w:rsidP="002001D0">
            <w:pPr>
              <w:pStyle w:val="af7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0" w:firstLine="0"/>
              <w:rPr>
                <w:rFonts w:ascii="Tahoma" w:hAnsi="Tahoma" w:cs="Tahoma"/>
              </w:rPr>
            </w:pPr>
            <w:r w:rsidRPr="003647C6">
              <w:rPr>
                <w:rFonts w:ascii="Tahoma" w:hAnsi="Tahoma" w:cs="Tahoma"/>
                <w:bCs/>
              </w:rPr>
              <w:t xml:space="preserve">Для исполнения законов Российской Федерации, международных договоров Российской Федерации, постановлений Правительства Российской Федерации и иных нормативных правовых актов Российской Федерации (п.2 ч.1 ст.6 </w:t>
            </w:r>
            <w:r>
              <w:rPr>
                <w:rFonts w:ascii="Tahoma" w:hAnsi="Tahoma" w:cs="Tahoma"/>
              </w:rPr>
              <w:t>Закона</w:t>
            </w:r>
            <w:r w:rsidRPr="003647C6">
              <w:rPr>
                <w:rFonts w:ascii="Tahoma" w:hAnsi="Tahoma" w:cs="Tahoma"/>
                <w:bCs/>
              </w:rPr>
              <w:t>)</w:t>
            </w:r>
          </w:p>
          <w:p w14:paraId="32B9A967" w14:textId="77777777" w:rsidR="002001D0" w:rsidRPr="003647C6" w:rsidRDefault="002001D0" w:rsidP="001B6606">
            <w:pPr>
              <w:pStyle w:val="af7"/>
              <w:autoSpaceDE w:val="0"/>
              <w:autoSpaceDN w:val="0"/>
              <w:adjustRightInd w:val="0"/>
              <w:ind w:left="0"/>
              <w:rPr>
                <w:rFonts w:ascii="Tahoma" w:hAnsi="Tahoma" w:cs="Tahoma"/>
              </w:rPr>
            </w:pPr>
          </w:p>
        </w:tc>
      </w:tr>
      <w:tr w:rsidR="002001D0" w:rsidRPr="007A7483" w14:paraId="64F1C794" w14:textId="77777777" w:rsidTr="001B6606">
        <w:tc>
          <w:tcPr>
            <w:tcW w:w="2394" w:type="dxa"/>
          </w:tcPr>
          <w:p w14:paraId="218A9C00" w14:textId="77777777" w:rsidR="002001D0" w:rsidRPr="003647C6" w:rsidRDefault="002001D0" w:rsidP="001B6606">
            <w:pPr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647C6">
              <w:rPr>
                <w:rFonts w:ascii="Tahoma" w:hAnsi="Tahoma" w:cs="Tahoma"/>
                <w:b/>
                <w:sz w:val="20"/>
                <w:szCs w:val="20"/>
              </w:rPr>
              <w:t>Способы обработки и действия с ПДн</w:t>
            </w:r>
          </w:p>
        </w:tc>
        <w:tc>
          <w:tcPr>
            <w:tcW w:w="12910" w:type="dxa"/>
            <w:gridSpan w:val="9"/>
          </w:tcPr>
          <w:p w14:paraId="5D8F7E6B" w14:textId="77777777" w:rsidR="002001D0" w:rsidRPr="003647C6" w:rsidRDefault="002001D0" w:rsidP="001B6606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3647C6">
              <w:rPr>
                <w:rFonts w:ascii="Tahoma" w:hAnsi="Tahoma" w:cs="Tahoma"/>
                <w:sz w:val="20"/>
                <w:szCs w:val="20"/>
              </w:rPr>
              <w:t>Сбор, получение от третьих лиц, запись, систематизаци</w:t>
            </w:r>
            <w:r>
              <w:rPr>
                <w:rFonts w:ascii="Tahoma" w:hAnsi="Tahoma" w:cs="Tahoma"/>
                <w:sz w:val="20"/>
                <w:szCs w:val="20"/>
              </w:rPr>
              <w:t>я</w:t>
            </w:r>
            <w:r w:rsidRPr="003647C6">
              <w:rPr>
                <w:rFonts w:ascii="Tahoma" w:hAnsi="Tahoma" w:cs="Tahoma"/>
                <w:sz w:val="20"/>
                <w:szCs w:val="20"/>
              </w:rPr>
              <w:t>, накопление, хранение, уточнение (обновление, изменение), извлечение, использование, передач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3647C6">
              <w:rPr>
                <w:rFonts w:ascii="Tahoma" w:hAnsi="Tahoma" w:cs="Tahoma"/>
                <w:sz w:val="20"/>
                <w:szCs w:val="20"/>
              </w:rPr>
              <w:t xml:space="preserve"> (доступ, предоставление), блокирование, удаление, уничтожение с использованием средств автоматизации и без использования средств автоматизации</w:t>
            </w:r>
          </w:p>
        </w:tc>
      </w:tr>
      <w:tr w:rsidR="002001D0" w:rsidRPr="007A7483" w14:paraId="7F86CAB1" w14:textId="77777777" w:rsidTr="001B6606">
        <w:trPr>
          <w:trHeight w:val="85"/>
        </w:trPr>
        <w:tc>
          <w:tcPr>
            <w:tcW w:w="2394" w:type="dxa"/>
          </w:tcPr>
          <w:p w14:paraId="2A826A82" w14:textId="77777777" w:rsidR="002001D0" w:rsidRPr="003647C6" w:rsidRDefault="002001D0" w:rsidP="001B6606">
            <w:pPr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647C6">
              <w:rPr>
                <w:rFonts w:ascii="Tahoma" w:hAnsi="Tahoma" w:cs="Tahoma"/>
                <w:b/>
                <w:sz w:val="20"/>
                <w:szCs w:val="20"/>
              </w:rPr>
              <w:t xml:space="preserve">Срок обработки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(в т.ч. хранения) </w:t>
            </w:r>
            <w:r w:rsidRPr="003647C6">
              <w:rPr>
                <w:rFonts w:ascii="Tahoma" w:hAnsi="Tahoma" w:cs="Tahoma"/>
                <w:b/>
                <w:sz w:val="20"/>
                <w:szCs w:val="20"/>
              </w:rPr>
              <w:t xml:space="preserve">ПДн </w:t>
            </w:r>
          </w:p>
        </w:tc>
        <w:tc>
          <w:tcPr>
            <w:tcW w:w="12910" w:type="dxa"/>
            <w:gridSpan w:val="9"/>
          </w:tcPr>
          <w:p w14:paraId="683CCCB9" w14:textId="25471736" w:rsidR="002001D0" w:rsidRPr="003647C6" w:rsidRDefault="002001D0" w:rsidP="00DC3FB4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AB5076">
              <w:rPr>
                <w:rFonts w:ascii="Tahoma" w:hAnsi="Tahoma" w:cs="Tahoma"/>
                <w:sz w:val="20"/>
                <w:szCs w:val="20"/>
              </w:rPr>
              <w:t xml:space="preserve">На период действия </w:t>
            </w:r>
            <w:r w:rsidRPr="003647C6">
              <w:rPr>
                <w:rFonts w:ascii="Tahoma" w:hAnsi="Tahoma" w:cs="Tahoma"/>
                <w:sz w:val="20"/>
                <w:szCs w:val="20"/>
              </w:rPr>
              <w:t xml:space="preserve">трудовых отношений между </w:t>
            </w:r>
            <w:r>
              <w:rPr>
                <w:rFonts w:ascii="Tahoma" w:hAnsi="Tahoma" w:cs="Tahoma"/>
                <w:sz w:val="20"/>
                <w:szCs w:val="20"/>
              </w:rPr>
              <w:t>Компанией</w:t>
            </w:r>
            <w:r w:rsidRPr="003647C6">
              <w:rPr>
                <w:rFonts w:ascii="Tahoma" w:hAnsi="Tahoma" w:cs="Tahoma"/>
                <w:sz w:val="20"/>
                <w:szCs w:val="20"/>
              </w:rPr>
              <w:t xml:space="preserve"> и работником, родственником которого является субъект ПДн, а также после их прекращения в течение 6 (шести) месяцев, в том числе в отношении обработки </w:t>
            </w:r>
            <w:r w:rsidRPr="00F51FE1">
              <w:rPr>
                <w:rFonts w:ascii="Tahoma" w:hAnsi="Tahoma" w:cs="Tahoma"/>
                <w:sz w:val="20"/>
                <w:szCs w:val="20"/>
              </w:rPr>
              <w:t>ПДн</w:t>
            </w:r>
            <w:r w:rsidRPr="003647C6">
              <w:rPr>
                <w:rFonts w:ascii="Tahoma" w:hAnsi="Tahoma" w:cs="Tahoma"/>
                <w:sz w:val="20"/>
                <w:szCs w:val="20"/>
              </w:rPr>
              <w:t xml:space="preserve"> субъекта ПДн в информационных системах </w:t>
            </w:r>
            <w:r w:rsidR="00DC3FB4">
              <w:rPr>
                <w:rFonts w:ascii="Tahoma" w:hAnsi="Tahoma" w:cs="Tahoma"/>
                <w:sz w:val="20"/>
                <w:szCs w:val="20"/>
              </w:rPr>
              <w:t>Общества</w:t>
            </w:r>
          </w:p>
        </w:tc>
      </w:tr>
      <w:tr w:rsidR="002001D0" w:rsidRPr="007A7483" w14:paraId="2F427B07" w14:textId="77777777" w:rsidTr="001B6606">
        <w:trPr>
          <w:trHeight w:val="85"/>
        </w:trPr>
        <w:tc>
          <w:tcPr>
            <w:tcW w:w="15304" w:type="dxa"/>
            <w:gridSpan w:val="10"/>
            <w:shd w:val="clear" w:color="auto" w:fill="E7E6E6"/>
            <w:vAlign w:val="center"/>
          </w:tcPr>
          <w:p w14:paraId="711AE14F" w14:textId="221BED23" w:rsidR="002001D0" w:rsidRPr="00D36F0F" w:rsidRDefault="002001D0" w:rsidP="00DC3FB4">
            <w:pPr>
              <w:pageBreakBefore/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4. </w:t>
            </w:r>
            <w:r w:rsidRPr="003647C6">
              <w:rPr>
                <w:rFonts w:ascii="Tahoma" w:hAnsi="Tahoma" w:cs="Tahoma"/>
                <w:b/>
                <w:sz w:val="20"/>
                <w:szCs w:val="20"/>
              </w:rPr>
              <w:t>Цель обработки ПДн</w:t>
            </w:r>
            <w:r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3647C6">
              <w:rPr>
                <w:rFonts w:ascii="Tahoma" w:hAnsi="Tahoma" w:cs="Tahoma"/>
                <w:b/>
                <w:sz w:val="20"/>
                <w:szCs w:val="20"/>
              </w:rPr>
              <w:t xml:space="preserve"> Участие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родственника работника </w:t>
            </w:r>
            <w:r w:rsidR="00DC3FB4">
              <w:rPr>
                <w:rFonts w:ascii="Tahoma" w:hAnsi="Tahoma" w:cs="Tahoma"/>
                <w:b/>
                <w:sz w:val="20"/>
                <w:szCs w:val="20"/>
              </w:rPr>
              <w:t>Общества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3647C6">
              <w:rPr>
                <w:rFonts w:ascii="Tahoma" w:hAnsi="Tahoma" w:cs="Tahoma"/>
                <w:b/>
                <w:sz w:val="20"/>
                <w:szCs w:val="20"/>
              </w:rPr>
              <w:t>в качестве застрахованного лица в программах добровольного страхования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, участие лица, указанного работником в качестве выгодоприобретателя, в программах добровольного страхования </w:t>
            </w:r>
          </w:p>
        </w:tc>
      </w:tr>
      <w:tr w:rsidR="002001D0" w:rsidRPr="003647C6" w14:paraId="66A1C99A" w14:textId="77777777" w:rsidTr="001B6606">
        <w:tc>
          <w:tcPr>
            <w:tcW w:w="2394" w:type="dxa"/>
          </w:tcPr>
          <w:p w14:paraId="2476819A" w14:textId="77777777" w:rsidR="002001D0" w:rsidRPr="003647C6" w:rsidRDefault="002001D0" w:rsidP="001B6606">
            <w:pPr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647C6">
              <w:rPr>
                <w:rFonts w:ascii="Tahoma" w:hAnsi="Tahoma" w:cs="Tahoma"/>
                <w:b/>
                <w:sz w:val="20"/>
                <w:szCs w:val="20"/>
              </w:rPr>
              <w:t>Перечень (категории) обрабатываемых ПДн в рамках цели</w:t>
            </w:r>
          </w:p>
        </w:tc>
        <w:tc>
          <w:tcPr>
            <w:tcW w:w="4122" w:type="dxa"/>
          </w:tcPr>
          <w:p w14:paraId="7156C46A" w14:textId="77777777" w:rsidR="002001D0" w:rsidRPr="003647C6" w:rsidRDefault="002001D0" w:rsidP="002001D0">
            <w:pPr>
              <w:numPr>
                <w:ilvl w:val="0"/>
                <w:numId w:val="31"/>
              </w:numPr>
              <w:ind w:left="40" w:right="-9" w:hanging="4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3647C6">
              <w:rPr>
                <w:rFonts w:ascii="Tahoma" w:eastAsia="Calibri" w:hAnsi="Tahoma" w:cs="Tahoma"/>
                <w:sz w:val="20"/>
                <w:szCs w:val="20"/>
              </w:rPr>
              <w:t>фамилия, имя, отчество</w:t>
            </w:r>
          </w:p>
          <w:p w14:paraId="28B9FDB0" w14:textId="77777777" w:rsidR="002001D0" w:rsidRPr="003647C6" w:rsidRDefault="002001D0" w:rsidP="002001D0">
            <w:pPr>
              <w:numPr>
                <w:ilvl w:val="0"/>
                <w:numId w:val="31"/>
              </w:numPr>
              <w:ind w:left="40" w:right="-9" w:hanging="4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3647C6">
              <w:rPr>
                <w:rFonts w:ascii="Tahoma" w:eastAsia="Calibri" w:hAnsi="Tahoma" w:cs="Tahoma"/>
                <w:sz w:val="20"/>
                <w:szCs w:val="20"/>
              </w:rPr>
              <w:t>дата рождения</w:t>
            </w:r>
          </w:p>
          <w:p w14:paraId="02460110" w14:textId="77777777" w:rsidR="002001D0" w:rsidRPr="003647C6" w:rsidRDefault="002001D0" w:rsidP="002001D0">
            <w:pPr>
              <w:numPr>
                <w:ilvl w:val="0"/>
                <w:numId w:val="31"/>
              </w:numPr>
              <w:ind w:left="40" w:right="-9" w:hanging="4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3647C6">
              <w:rPr>
                <w:rFonts w:ascii="Tahoma" w:eastAsia="Calibri" w:hAnsi="Tahoma" w:cs="Tahoma"/>
                <w:sz w:val="20"/>
                <w:szCs w:val="20"/>
              </w:rPr>
              <w:t>сведения о степени родства</w:t>
            </w:r>
          </w:p>
          <w:p w14:paraId="52A37829" w14:textId="77777777" w:rsidR="002001D0" w:rsidRPr="003647C6" w:rsidRDefault="002001D0" w:rsidP="002001D0">
            <w:pPr>
              <w:numPr>
                <w:ilvl w:val="0"/>
                <w:numId w:val="31"/>
              </w:numPr>
              <w:ind w:left="40" w:right="-9" w:hanging="4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3647C6">
              <w:rPr>
                <w:rFonts w:ascii="Tahoma" w:eastAsia="Calibri" w:hAnsi="Tahoma" w:cs="Tahoma"/>
                <w:sz w:val="20"/>
                <w:szCs w:val="20"/>
              </w:rPr>
              <w:t xml:space="preserve">номер контактного телефона  </w:t>
            </w:r>
          </w:p>
          <w:p w14:paraId="6445A352" w14:textId="77777777" w:rsidR="002001D0" w:rsidRPr="003647C6" w:rsidRDefault="002001D0" w:rsidP="002001D0">
            <w:pPr>
              <w:numPr>
                <w:ilvl w:val="0"/>
                <w:numId w:val="31"/>
              </w:numPr>
              <w:ind w:left="40" w:right="-9" w:hanging="4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3647C6">
              <w:rPr>
                <w:rFonts w:ascii="Tahoma" w:eastAsia="Calibri" w:hAnsi="Tahoma" w:cs="Tahoma"/>
                <w:sz w:val="20"/>
                <w:szCs w:val="20"/>
              </w:rPr>
              <w:t>адрес фактического проживания</w:t>
            </w:r>
          </w:p>
          <w:p w14:paraId="5E977D3E" w14:textId="77777777" w:rsidR="002001D0" w:rsidRPr="003647C6" w:rsidRDefault="002001D0" w:rsidP="002001D0">
            <w:pPr>
              <w:numPr>
                <w:ilvl w:val="0"/>
                <w:numId w:val="31"/>
              </w:numPr>
              <w:spacing w:after="120"/>
              <w:ind w:left="40" w:right="-11" w:hanging="40"/>
              <w:rPr>
                <w:rFonts w:ascii="Tahoma" w:hAnsi="Tahoma" w:cs="Tahoma"/>
                <w:b/>
                <w:sz w:val="20"/>
                <w:szCs w:val="20"/>
              </w:rPr>
            </w:pPr>
            <w:r w:rsidRPr="004725E8">
              <w:rPr>
                <w:rFonts w:ascii="Tahoma" w:eastAsia="Calibri" w:hAnsi="Tahoma" w:cs="Tahoma"/>
                <w:sz w:val="20"/>
                <w:szCs w:val="20"/>
              </w:rPr>
              <w:t>сведения о наличии личного страхования</w:t>
            </w:r>
            <w:r w:rsidRPr="004725E8">
              <w:rPr>
                <w:rFonts w:ascii="Tahoma" w:eastAsia="Calibri" w:hAnsi="Tahoma" w:cs="Tahoma"/>
                <w:sz w:val="20"/>
                <w:szCs w:val="20"/>
                <w:vertAlign w:val="superscript"/>
              </w:rPr>
              <w:footnoteReference w:id="14"/>
            </w:r>
          </w:p>
        </w:tc>
        <w:tc>
          <w:tcPr>
            <w:tcW w:w="4961" w:type="dxa"/>
            <w:gridSpan w:val="7"/>
          </w:tcPr>
          <w:p w14:paraId="74ACA869" w14:textId="77777777" w:rsidR="002001D0" w:rsidRPr="003647C6" w:rsidRDefault="002001D0" w:rsidP="002001D0">
            <w:pPr>
              <w:numPr>
                <w:ilvl w:val="0"/>
                <w:numId w:val="31"/>
              </w:numPr>
              <w:ind w:left="38" w:right="-9" w:hanging="38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3647C6">
              <w:rPr>
                <w:rFonts w:ascii="Tahoma" w:eastAsia="Calibri" w:hAnsi="Tahoma" w:cs="Tahoma"/>
                <w:sz w:val="20"/>
                <w:szCs w:val="20"/>
              </w:rPr>
              <w:t>адрес регистрации по месту жительства или месту пребывания</w:t>
            </w:r>
          </w:p>
          <w:p w14:paraId="1EC5ABC6" w14:textId="77777777" w:rsidR="002001D0" w:rsidRPr="00B061B0" w:rsidRDefault="002001D0" w:rsidP="002001D0">
            <w:pPr>
              <w:numPr>
                <w:ilvl w:val="0"/>
                <w:numId w:val="31"/>
              </w:numPr>
              <w:ind w:left="0" w:right="-9" w:firstLine="0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3647C6">
              <w:rPr>
                <w:rFonts w:ascii="Tahoma" w:eastAsia="Calibri" w:hAnsi="Tahoma" w:cs="Tahoma"/>
                <w:sz w:val="20"/>
                <w:szCs w:val="20"/>
              </w:rPr>
              <w:t>наименование и реквизиты (серия и номер, дата выдачи, наименование и код выдавшего органа) документа, удостоверяющего личность лица на территории Российской Федерации</w:t>
            </w:r>
          </w:p>
          <w:p w14:paraId="205B8680" w14:textId="77777777" w:rsidR="002001D0" w:rsidRPr="003647C6" w:rsidRDefault="002001D0" w:rsidP="001B6606">
            <w:pPr>
              <w:ind w:left="284" w:right="-9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14:paraId="72439F7C" w14:textId="77777777" w:rsidR="002001D0" w:rsidRPr="003647C6" w:rsidRDefault="002001D0" w:rsidP="002001D0">
            <w:pPr>
              <w:numPr>
                <w:ilvl w:val="0"/>
                <w:numId w:val="31"/>
              </w:numPr>
              <w:ind w:left="0" w:right="-9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3647C6">
              <w:rPr>
                <w:rFonts w:ascii="Tahoma" w:eastAsia="Calibri" w:hAnsi="Tahoma" w:cs="Tahoma"/>
                <w:sz w:val="20"/>
                <w:szCs w:val="20"/>
              </w:rPr>
              <w:t>реквизиты (серия и номер, дата выдачи) страхового полиса и наименование страховой организации</w:t>
            </w:r>
          </w:p>
          <w:p w14:paraId="274A40B9" w14:textId="77777777" w:rsidR="002001D0" w:rsidRPr="003647C6" w:rsidRDefault="002001D0" w:rsidP="002001D0">
            <w:pPr>
              <w:numPr>
                <w:ilvl w:val="0"/>
                <w:numId w:val="31"/>
              </w:numPr>
              <w:ind w:left="0" w:right="-9" w:firstLine="0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3647C6">
              <w:rPr>
                <w:rFonts w:ascii="Tahoma" w:eastAsia="Calibri" w:hAnsi="Tahoma" w:cs="Tahoma"/>
                <w:sz w:val="20"/>
                <w:szCs w:val="20"/>
              </w:rPr>
              <w:tab/>
              <w:t>сведения об индивидуальном страховом возмещении</w:t>
            </w:r>
          </w:p>
        </w:tc>
      </w:tr>
      <w:tr w:rsidR="002001D0" w:rsidRPr="00E83244" w14:paraId="13FC38E8" w14:textId="77777777" w:rsidTr="001B6606">
        <w:tc>
          <w:tcPr>
            <w:tcW w:w="2394" w:type="dxa"/>
          </w:tcPr>
          <w:p w14:paraId="67C01553" w14:textId="77777777" w:rsidR="002001D0" w:rsidRPr="003647C6" w:rsidRDefault="002001D0" w:rsidP="001B6606">
            <w:pPr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647C6">
              <w:rPr>
                <w:rFonts w:ascii="Tahoma" w:hAnsi="Tahoma" w:cs="Tahoma"/>
                <w:b/>
                <w:sz w:val="20"/>
                <w:szCs w:val="20"/>
              </w:rPr>
              <w:t>Категории субъектов ПДн</w:t>
            </w:r>
          </w:p>
        </w:tc>
        <w:tc>
          <w:tcPr>
            <w:tcW w:w="12910" w:type="dxa"/>
            <w:gridSpan w:val="9"/>
          </w:tcPr>
          <w:p w14:paraId="4EFEFF12" w14:textId="34177FDA" w:rsidR="002001D0" w:rsidRPr="00E83244" w:rsidRDefault="002001D0" w:rsidP="002001D0">
            <w:pPr>
              <w:pStyle w:val="af7"/>
              <w:numPr>
                <w:ilvl w:val="3"/>
                <w:numId w:val="31"/>
              </w:numPr>
              <w:ind w:left="49" w:hanging="7"/>
              <w:jc w:val="both"/>
              <w:rPr>
                <w:rFonts w:ascii="Tahoma" w:hAnsi="Tahoma" w:cs="Tahoma"/>
              </w:rPr>
            </w:pPr>
            <w:r w:rsidRPr="00E83244">
              <w:rPr>
                <w:rFonts w:ascii="Tahoma" w:hAnsi="Tahoma" w:cs="Tahoma"/>
              </w:rPr>
              <w:t xml:space="preserve">Застрахованное лицо (родственник лица, состоявшего в трудовых отношениях с </w:t>
            </w:r>
            <w:r w:rsidR="00DC3FB4">
              <w:rPr>
                <w:rFonts w:ascii="Tahoma" w:hAnsi="Tahoma" w:cs="Tahoma"/>
              </w:rPr>
              <w:t>Обществом</w:t>
            </w:r>
            <w:r w:rsidRPr="00E83244">
              <w:rPr>
                <w:rFonts w:ascii="Tahoma" w:hAnsi="Tahoma" w:cs="Tahoma"/>
              </w:rPr>
              <w:t>), участвующ</w:t>
            </w:r>
            <w:r>
              <w:rPr>
                <w:rFonts w:ascii="Tahoma" w:hAnsi="Tahoma" w:cs="Tahoma"/>
              </w:rPr>
              <w:t>ее</w:t>
            </w:r>
            <w:r w:rsidRPr="00E83244">
              <w:rPr>
                <w:rFonts w:ascii="Tahoma" w:hAnsi="Tahoma" w:cs="Tahoma"/>
              </w:rPr>
              <w:t xml:space="preserve"> в программах добровольного страхования</w:t>
            </w:r>
          </w:p>
          <w:p w14:paraId="278C414A" w14:textId="77777777" w:rsidR="002001D0" w:rsidRDefault="002001D0" w:rsidP="002001D0">
            <w:pPr>
              <w:pStyle w:val="af7"/>
              <w:numPr>
                <w:ilvl w:val="3"/>
                <w:numId w:val="31"/>
              </w:numPr>
              <w:ind w:left="184" w:hanging="142"/>
              <w:jc w:val="both"/>
              <w:rPr>
                <w:rFonts w:ascii="Tahoma" w:hAnsi="Tahoma" w:cs="Tahoma"/>
              </w:rPr>
            </w:pPr>
            <w:r w:rsidRPr="00E83244">
              <w:rPr>
                <w:rFonts w:ascii="Tahoma" w:hAnsi="Tahoma" w:cs="Tahoma"/>
              </w:rPr>
              <w:t>Лицо, указанное работником в качестве выгодоприобретателя, участвующее в программах добровольного страхования</w:t>
            </w:r>
          </w:p>
          <w:p w14:paraId="4AB16F00" w14:textId="77777777" w:rsidR="002001D0" w:rsidRPr="00E83244" w:rsidRDefault="002001D0" w:rsidP="001B6606">
            <w:pPr>
              <w:pStyle w:val="af7"/>
              <w:ind w:left="184"/>
              <w:rPr>
                <w:rFonts w:ascii="Tahoma" w:hAnsi="Tahoma" w:cs="Tahoma"/>
              </w:rPr>
            </w:pPr>
          </w:p>
        </w:tc>
      </w:tr>
      <w:tr w:rsidR="002001D0" w:rsidRPr="007A7483" w14:paraId="5ED1F4A9" w14:textId="77777777" w:rsidTr="001B6606">
        <w:tc>
          <w:tcPr>
            <w:tcW w:w="2394" w:type="dxa"/>
          </w:tcPr>
          <w:p w14:paraId="4E1FD0F5" w14:textId="77777777" w:rsidR="002001D0" w:rsidRPr="003647C6" w:rsidRDefault="002001D0" w:rsidP="001B6606">
            <w:pPr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647C6">
              <w:rPr>
                <w:rFonts w:ascii="Tahoma" w:hAnsi="Tahoma" w:cs="Tahoma"/>
                <w:b/>
                <w:sz w:val="20"/>
                <w:szCs w:val="20"/>
              </w:rPr>
              <w:t>Правовые основания обработки ПДн</w:t>
            </w:r>
          </w:p>
        </w:tc>
        <w:tc>
          <w:tcPr>
            <w:tcW w:w="12910" w:type="dxa"/>
            <w:gridSpan w:val="9"/>
          </w:tcPr>
          <w:p w14:paraId="35A01515" w14:textId="77777777" w:rsidR="002001D0" w:rsidRPr="003647C6" w:rsidRDefault="002001D0" w:rsidP="001B6606">
            <w:pPr>
              <w:autoSpaceDE w:val="0"/>
              <w:autoSpaceDN w:val="0"/>
              <w:adjustRightInd w:val="0"/>
              <w:ind w:left="47" w:firstLine="0"/>
              <w:rPr>
                <w:rFonts w:ascii="Tahoma" w:hAnsi="Tahoma" w:cs="Tahoma"/>
                <w:bCs/>
                <w:sz w:val="20"/>
                <w:szCs w:val="20"/>
              </w:rPr>
            </w:pPr>
            <w:r w:rsidRPr="003647C6">
              <w:rPr>
                <w:rFonts w:ascii="Tahoma" w:hAnsi="Tahoma" w:cs="Tahoma"/>
                <w:bCs/>
                <w:sz w:val="20"/>
                <w:szCs w:val="20"/>
              </w:rPr>
              <w:t xml:space="preserve">Обработка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Компанией</w:t>
            </w:r>
            <w:r w:rsidRPr="003647C6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F51FE1">
              <w:rPr>
                <w:rFonts w:ascii="Tahoma" w:hAnsi="Tahoma" w:cs="Tahoma"/>
                <w:sz w:val="20"/>
                <w:szCs w:val="20"/>
              </w:rPr>
              <w:t>ПДн</w:t>
            </w:r>
            <w:r w:rsidRPr="003647C6">
              <w:rPr>
                <w:rFonts w:ascii="Tahoma" w:hAnsi="Tahoma" w:cs="Tahoma"/>
                <w:bCs/>
                <w:sz w:val="20"/>
                <w:szCs w:val="20"/>
              </w:rPr>
              <w:t xml:space="preserve"> осуществляется:</w:t>
            </w:r>
          </w:p>
          <w:p w14:paraId="59558472" w14:textId="77777777" w:rsidR="002001D0" w:rsidRPr="003647C6" w:rsidRDefault="002001D0" w:rsidP="002001D0">
            <w:pPr>
              <w:pStyle w:val="af7"/>
              <w:numPr>
                <w:ilvl w:val="0"/>
                <w:numId w:val="32"/>
              </w:numPr>
              <w:tabs>
                <w:tab w:val="left" w:pos="291"/>
              </w:tabs>
              <w:autoSpaceDE w:val="0"/>
              <w:autoSpaceDN w:val="0"/>
              <w:adjustRightInd w:val="0"/>
              <w:ind w:left="47" w:firstLine="0"/>
              <w:jc w:val="both"/>
              <w:rPr>
                <w:rFonts w:ascii="Tahoma" w:hAnsi="Tahoma" w:cs="Tahoma"/>
                <w:bCs/>
              </w:rPr>
            </w:pPr>
            <w:r w:rsidRPr="003647C6">
              <w:rPr>
                <w:rFonts w:ascii="Tahoma" w:hAnsi="Tahoma" w:cs="Tahoma"/>
                <w:bCs/>
              </w:rPr>
              <w:t xml:space="preserve">C согласия субъектов </w:t>
            </w:r>
            <w:r w:rsidRPr="00F51FE1">
              <w:rPr>
                <w:rFonts w:ascii="Tahoma" w:hAnsi="Tahoma" w:cs="Tahoma"/>
              </w:rPr>
              <w:t>ПДн</w:t>
            </w:r>
            <w:r w:rsidRPr="003647C6">
              <w:rPr>
                <w:rFonts w:ascii="Tahoma" w:hAnsi="Tahoma" w:cs="Tahoma"/>
                <w:bCs/>
              </w:rPr>
              <w:t xml:space="preserve"> на обработку их </w:t>
            </w:r>
            <w:r w:rsidRPr="00F51FE1">
              <w:rPr>
                <w:rFonts w:ascii="Tahoma" w:hAnsi="Tahoma" w:cs="Tahoma"/>
              </w:rPr>
              <w:t>ПДн</w:t>
            </w:r>
            <w:r w:rsidRPr="003647C6">
              <w:rPr>
                <w:rFonts w:ascii="Tahoma" w:hAnsi="Tahoma" w:cs="Tahoma"/>
                <w:bCs/>
              </w:rPr>
              <w:t xml:space="preserve"> (п.1 ч.1 ст</w:t>
            </w:r>
            <w:r>
              <w:rPr>
                <w:rFonts w:ascii="Tahoma" w:hAnsi="Tahoma" w:cs="Tahoma"/>
                <w:bCs/>
              </w:rPr>
              <w:t>.</w:t>
            </w:r>
            <w:r w:rsidRPr="003647C6">
              <w:rPr>
                <w:rFonts w:ascii="Tahoma" w:hAnsi="Tahoma" w:cs="Tahoma"/>
                <w:bCs/>
              </w:rPr>
              <w:t>6 </w:t>
            </w:r>
            <w:r>
              <w:rPr>
                <w:rFonts w:ascii="Tahoma" w:hAnsi="Tahoma" w:cs="Tahoma"/>
              </w:rPr>
              <w:t>Закона</w:t>
            </w:r>
            <w:r w:rsidRPr="003647C6">
              <w:rPr>
                <w:rFonts w:ascii="Tahoma" w:hAnsi="Tahoma" w:cs="Tahoma"/>
                <w:bCs/>
              </w:rPr>
              <w:t>)</w:t>
            </w:r>
          </w:p>
          <w:p w14:paraId="40C6DDA2" w14:textId="77777777" w:rsidR="002001D0" w:rsidRPr="003647C6" w:rsidRDefault="002001D0" w:rsidP="002001D0">
            <w:pPr>
              <w:pStyle w:val="af7"/>
              <w:numPr>
                <w:ilvl w:val="0"/>
                <w:numId w:val="32"/>
              </w:numPr>
              <w:tabs>
                <w:tab w:val="left" w:pos="291"/>
              </w:tabs>
              <w:autoSpaceDE w:val="0"/>
              <w:autoSpaceDN w:val="0"/>
              <w:adjustRightInd w:val="0"/>
              <w:ind w:left="47" w:firstLine="0"/>
              <w:jc w:val="both"/>
              <w:rPr>
                <w:rFonts w:ascii="Tahoma" w:hAnsi="Tahoma" w:cs="Tahoma"/>
                <w:bCs/>
              </w:rPr>
            </w:pPr>
            <w:r w:rsidRPr="003647C6">
              <w:rPr>
                <w:rFonts w:ascii="Tahoma" w:hAnsi="Tahoma" w:cs="Tahoma"/>
                <w:bCs/>
              </w:rPr>
              <w:t xml:space="preserve">Для исполнения законов Российской Федерации, международных договоров Российской Федерации, постановлений Правительства Российской Федерации и иных нормативных правовых актов Российской Федерации (п.2 ч.1 ст.6 </w:t>
            </w:r>
            <w:r w:rsidRPr="004B062D">
              <w:rPr>
                <w:rFonts w:ascii="Tahoma" w:hAnsi="Tahoma" w:cs="Tahoma"/>
                <w:bCs/>
              </w:rPr>
              <w:t>Закона</w:t>
            </w:r>
            <w:r w:rsidRPr="003647C6">
              <w:rPr>
                <w:rFonts w:ascii="Tahoma" w:hAnsi="Tahoma" w:cs="Tahoma"/>
                <w:bCs/>
              </w:rPr>
              <w:t>)</w:t>
            </w:r>
          </w:p>
          <w:p w14:paraId="28316FFD" w14:textId="77777777" w:rsidR="002001D0" w:rsidRPr="004B062D" w:rsidRDefault="002001D0" w:rsidP="002001D0">
            <w:pPr>
              <w:pStyle w:val="af7"/>
              <w:numPr>
                <w:ilvl w:val="0"/>
                <w:numId w:val="32"/>
              </w:numPr>
              <w:tabs>
                <w:tab w:val="left" w:pos="291"/>
              </w:tabs>
              <w:autoSpaceDE w:val="0"/>
              <w:autoSpaceDN w:val="0"/>
              <w:adjustRightInd w:val="0"/>
              <w:ind w:left="47" w:firstLine="0"/>
              <w:jc w:val="both"/>
              <w:rPr>
                <w:rFonts w:ascii="Tahoma" w:hAnsi="Tahoma" w:cs="Tahoma"/>
              </w:rPr>
            </w:pPr>
            <w:r w:rsidRPr="003647C6">
              <w:rPr>
                <w:rFonts w:ascii="Tahoma" w:hAnsi="Tahoma" w:cs="Tahoma"/>
                <w:bCs/>
              </w:rPr>
              <w:t xml:space="preserve">Для исполнения договора, стороной которого либо выгодоприобретателем или поручителем по которому является субъект </w:t>
            </w:r>
            <w:r w:rsidRPr="004B062D">
              <w:rPr>
                <w:rFonts w:ascii="Tahoma" w:hAnsi="Tahoma" w:cs="Tahoma"/>
                <w:bCs/>
              </w:rPr>
              <w:t>ПДн</w:t>
            </w:r>
            <w:r w:rsidRPr="003647C6">
              <w:rPr>
                <w:rFonts w:ascii="Tahoma" w:hAnsi="Tahoma" w:cs="Tahoma"/>
                <w:bCs/>
              </w:rPr>
              <w:t xml:space="preserve">, а также для заключения договора по инициативе субъекта </w:t>
            </w:r>
            <w:r w:rsidRPr="00F51FE1">
              <w:rPr>
                <w:rFonts w:ascii="Tahoma" w:hAnsi="Tahoma" w:cs="Tahoma"/>
              </w:rPr>
              <w:t>ПДн</w:t>
            </w:r>
            <w:r w:rsidRPr="003647C6">
              <w:rPr>
                <w:rFonts w:ascii="Tahoma" w:hAnsi="Tahoma" w:cs="Tahoma"/>
                <w:bCs/>
              </w:rPr>
              <w:t xml:space="preserve"> или договора, по которому субъект </w:t>
            </w:r>
            <w:r w:rsidRPr="00F51FE1">
              <w:rPr>
                <w:rFonts w:ascii="Tahoma" w:hAnsi="Tahoma" w:cs="Tahoma"/>
              </w:rPr>
              <w:t>ПДн</w:t>
            </w:r>
            <w:r w:rsidRPr="003647C6">
              <w:rPr>
                <w:rFonts w:ascii="Tahoma" w:hAnsi="Tahoma" w:cs="Tahoma"/>
                <w:bCs/>
              </w:rPr>
              <w:t xml:space="preserve"> будет являться выгодоприобретателем или поручителем (п.5 ч.1 ст.6 </w:t>
            </w:r>
            <w:r>
              <w:rPr>
                <w:rFonts w:ascii="Tahoma" w:hAnsi="Tahoma" w:cs="Tahoma"/>
              </w:rPr>
              <w:t>Закона</w:t>
            </w:r>
            <w:r w:rsidRPr="003647C6">
              <w:rPr>
                <w:rFonts w:ascii="Tahoma" w:hAnsi="Tahoma" w:cs="Tahoma"/>
                <w:bCs/>
              </w:rPr>
              <w:t>)</w:t>
            </w:r>
          </w:p>
          <w:p w14:paraId="0BA1F21D" w14:textId="77777777" w:rsidR="002001D0" w:rsidRPr="007A7483" w:rsidRDefault="002001D0" w:rsidP="001B6606">
            <w:pPr>
              <w:pStyle w:val="af7"/>
              <w:tabs>
                <w:tab w:val="left" w:pos="291"/>
              </w:tabs>
              <w:autoSpaceDE w:val="0"/>
              <w:autoSpaceDN w:val="0"/>
              <w:adjustRightInd w:val="0"/>
              <w:ind w:left="47"/>
              <w:jc w:val="both"/>
              <w:rPr>
                <w:rFonts w:ascii="Tahoma" w:hAnsi="Tahoma" w:cs="Tahoma"/>
              </w:rPr>
            </w:pPr>
          </w:p>
        </w:tc>
      </w:tr>
      <w:tr w:rsidR="002001D0" w:rsidRPr="003647C6" w14:paraId="6594BE02" w14:textId="77777777" w:rsidTr="001B6606">
        <w:tc>
          <w:tcPr>
            <w:tcW w:w="2394" w:type="dxa"/>
          </w:tcPr>
          <w:p w14:paraId="37A3E517" w14:textId="77777777" w:rsidR="002001D0" w:rsidRPr="003647C6" w:rsidRDefault="002001D0" w:rsidP="001B6606">
            <w:pPr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647C6">
              <w:rPr>
                <w:rFonts w:ascii="Tahoma" w:hAnsi="Tahoma" w:cs="Tahoma"/>
                <w:b/>
                <w:sz w:val="20"/>
                <w:szCs w:val="20"/>
              </w:rPr>
              <w:t>Способы обработки и действия с ПДн</w:t>
            </w:r>
          </w:p>
        </w:tc>
        <w:tc>
          <w:tcPr>
            <w:tcW w:w="12910" w:type="dxa"/>
            <w:gridSpan w:val="9"/>
          </w:tcPr>
          <w:p w14:paraId="25987A33" w14:textId="77777777" w:rsidR="002001D0" w:rsidRPr="003647C6" w:rsidRDefault="002001D0" w:rsidP="001B6606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 w:rsidRPr="003647C6">
              <w:rPr>
                <w:rFonts w:ascii="Tahoma" w:hAnsi="Tahoma" w:cs="Tahoma"/>
                <w:sz w:val="20"/>
                <w:szCs w:val="20"/>
              </w:rPr>
              <w:t>Сбор, получение от третьих лиц, запись, систематизация, накопление, хранение, уточнение (обновление, изменение), извлечение, использование, передача (доступ, предоставление), блокирование, удаление, уничтожение с использованием средств автоматизации и без использования средств автоматизации</w:t>
            </w:r>
          </w:p>
        </w:tc>
      </w:tr>
      <w:tr w:rsidR="002001D0" w:rsidRPr="003647C6" w14:paraId="124FFBC3" w14:textId="77777777" w:rsidTr="001B6606">
        <w:trPr>
          <w:trHeight w:val="85"/>
        </w:trPr>
        <w:tc>
          <w:tcPr>
            <w:tcW w:w="2394" w:type="dxa"/>
          </w:tcPr>
          <w:p w14:paraId="164A3782" w14:textId="77777777" w:rsidR="002001D0" w:rsidRPr="003647C6" w:rsidRDefault="002001D0" w:rsidP="001B6606">
            <w:pPr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647C6">
              <w:rPr>
                <w:rFonts w:ascii="Tahoma" w:hAnsi="Tahoma" w:cs="Tahoma"/>
                <w:b/>
                <w:sz w:val="20"/>
                <w:szCs w:val="20"/>
              </w:rPr>
              <w:t xml:space="preserve">Срок обработки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(в т.ч. хранения) </w:t>
            </w:r>
            <w:r w:rsidRPr="003647C6">
              <w:rPr>
                <w:rFonts w:ascii="Tahoma" w:hAnsi="Tahoma" w:cs="Tahoma"/>
                <w:b/>
                <w:sz w:val="20"/>
                <w:szCs w:val="20"/>
              </w:rPr>
              <w:t xml:space="preserve">ПДн </w:t>
            </w:r>
          </w:p>
        </w:tc>
        <w:tc>
          <w:tcPr>
            <w:tcW w:w="12910" w:type="dxa"/>
            <w:gridSpan w:val="9"/>
          </w:tcPr>
          <w:p w14:paraId="38403578" w14:textId="77777777" w:rsidR="002001D0" w:rsidRPr="003647C6" w:rsidRDefault="002001D0" w:rsidP="001B6606">
            <w:pPr>
              <w:spacing w:after="120"/>
              <w:ind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 период участия субъекта ПДн в программах добровольного страхования</w:t>
            </w:r>
            <w:r w:rsidRPr="00C216A9">
              <w:rPr>
                <w:rFonts w:ascii="Tahoma" w:hAnsi="Tahoma" w:cs="Tahoma"/>
                <w:sz w:val="20"/>
                <w:szCs w:val="20"/>
              </w:rPr>
              <w:t>, а также в течение 5 (пяти) лет</w:t>
            </w:r>
            <w:r w:rsidRPr="004A552B">
              <w:rPr>
                <w:rFonts w:ascii="Tahoma" w:hAnsi="Tahoma" w:cs="Tahoma"/>
                <w:sz w:val="20"/>
                <w:szCs w:val="20"/>
              </w:rPr>
              <w:t xml:space="preserve"> после прекращения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такого участия</w:t>
            </w:r>
            <w:r w:rsidRPr="00C216A9">
              <w:rPr>
                <w:rFonts w:ascii="Tahoma" w:hAnsi="Tahoma" w:cs="Tahoma"/>
                <w:sz w:val="20"/>
                <w:szCs w:val="20"/>
              </w:rPr>
              <w:t>, в том числе в отношении обработки ПДн субъекта ПДн в информационных системах Компании</w:t>
            </w:r>
          </w:p>
        </w:tc>
      </w:tr>
      <w:tr w:rsidR="002001D0" w:rsidRPr="007A7483" w14:paraId="652BDBF3" w14:textId="77777777" w:rsidTr="001B6606">
        <w:tc>
          <w:tcPr>
            <w:tcW w:w="15304" w:type="dxa"/>
            <w:gridSpan w:val="10"/>
            <w:shd w:val="clear" w:color="auto" w:fill="E7E6E6"/>
            <w:vAlign w:val="center"/>
          </w:tcPr>
          <w:p w14:paraId="217A200A" w14:textId="2E6ABE34" w:rsidR="002001D0" w:rsidRPr="003647C6" w:rsidRDefault="002001D0" w:rsidP="00DC3FB4">
            <w:pPr>
              <w:keepNext/>
              <w:spacing w:before="240" w:after="240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5. </w:t>
            </w:r>
            <w:r w:rsidRPr="003647C6">
              <w:rPr>
                <w:rFonts w:ascii="Tahoma" w:hAnsi="Tahoma" w:cs="Tahoma"/>
                <w:b/>
                <w:sz w:val="20"/>
                <w:szCs w:val="20"/>
              </w:rPr>
              <w:t>Цель обработки ПДн</w:t>
            </w:r>
            <w:r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3647C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3647C6">
              <w:rPr>
                <w:rFonts w:ascii="Tahoma" w:hAnsi="Tahoma" w:cs="Tahoma"/>
                <w:b/>
                <w:iCs/>
                <w:sz w:val="20"/>
                <w:szCs w:val="20"/>
              </w:rPr>
              <w:t>Фактическое осуществление деятельности</w:t>
            </w: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r w:rsidR="00DC3FB4">
              <w:rPr>
                <w:rFonts w:ascii="Tahoma" w:hAnsi="Tahoma" w:cs="Tahoma"/>
                <w:b/>
                <w:iCs/>
                <w:sz w:val="20"/>
                <w:szCs w:val="20"/>
              </w:rPr>
              <w:t>Общества</w:t>
            </w: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в соответствии с Уставом, локальными нормативными актами </w:t>
            </w:r>
            <w:r w:rsidR="00DC3FB4">
              <w:rPr>
                <w:rFonts w:ascii="Tahoma" w:hAnsi="Tahoma" w:cs="Tahoma"/>
                <w:b/>
                <w:iCs/>
                <w:sz w:val="20"/>
                <w:szCs w:val="20"/>
              </w:rPr>
              <w:t>Общества</w:t>
            </w:r>
            <w:r w:rsidRPr="003647C6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в том числе </w:t>
            </w:r>
            <w:r w:rsidRPr="003647C6">
              <w:rPr>
                <w:rFonts w:ascii="Tahoma" w:hAnsi="Tahoma" w:cs="Tahoma"/>
                <w:b/>
                <w:iCs/>
                <w:sz w:val="20"/>
                <w:szCs w:val="20"/>
              </w:rPr>
              <w:t>ведение расчетов с контрагентами</w:t>
            </w:r>
            <w:r w:rsidR="001B6606">
              <w:rPr>
                <w:rFonts w:ascii="Tahoma" w:hAnsi="Tahoma" w:cs="Tahoma"/>
                <w:b/>
                <w:iCs/>
                <w:sz w:val="20"/>
                <w:szCs w:val="20"/>
              </w:rPr>
              <w:t>/потребителями</w:t>
            </w:r>
            <w:r w:rsidRPr="003647C6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, </w:t>
            </w:r>
            <w:r w:rsidRPr="00151BCD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предотвращение и урегулирование </w:t>
            </w:r>
            <w:r w:rsidRPr="00453761">
              <w:rPr>
                <w:rFonts w:ascii="Tahoma" w:hAnsi="Tahoma" w:cs="Tahoma"/>
                <w:b/>
                <w:iCs/>
                <w:sz w:val="20"/>
                <w:szCs w:val="20"/>
              </w:rPr>
              <w:t>возможного или существующего</w:t>
            </w: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r w:rsidRPr="00151BCD">
              <w:rPr>
                <w:rFonts w:ascii="Tahoma" w:hAnsi="Tahoma" w:cs="Tahoma"/>
                <w:b/>
                <w:iCs/>
                <w:sz w:val="20"/>
                <w:szCs w:val="20"/>
              </w:rPr>
              <w:t>конфликта интересов</w:t>
            </w: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, </w:t>
            </w:r>
            <w:r w:rsidRPr="003647C6">
              <w:rPr>
                <w:rFonts w:ascii="Tahoma" w:hAnsi="Tahoma" w:cs="Tahoma"/>
                <w:b/>
                <w:iCs/>
                <w:sz w:val="20"/>
                <w:szCs w:val="20"/>
              </w:rPr>
              <w:t>рассмотрение поступающих обращений любого характера</w:t>
            </w:r>
            <w:r w:rsidR="00DC3FB4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(включая </w:t>
            </w:r>
            <w:r w:rsidR="00DC3FB4" w:rsidRPr="0044425A">
              <w:rPr>
                <w:rFonts w:ascii="Tahoma" w:hAnsi="Tahoma" w:cs="Tahoma"/>
                <w:b/>
                <w:iCs/>
                <w:sz w:val="20"/>
                <w:szCs w:val="20"/>
              </w:rPr>
              <w:t>взаимодействия</w:t>
            </w:r>
            <w:r w:rsidR="00DC3FB4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r w:rsidRPr="0044425A">
              <w:rPr>
                <w:rFonts w:ascii="Tahoma" w:hAnsi="Tahoma" w:cs="Tahoma"/>
                <w:b/>
                <w:iCs/>
                <w:sz w:val="20"/>
                <w:szCs w:val="20"/>
              </w:rPr>
              <w:t>посредством сайтов в сети «Интернет</w:t>
            </w:r>
            <w:r w:rsidR="00DC3FB4">
              <w:rPr>
                <w:rFonts w:ascii="Tahoma" w:hAnsi="Tahoma" w:cs="Tahoma"/>
                <w:b/>
                <w:iCs/>
                <w:sz w:val="20"/>
                <w:szCs w:val="20"/>
              </w:rPr>
              <w:t>»</w:t>
            </w:r>
            <w:r w:rsidR="00BD626B">
              <w:rPr>
                <w:rFonts w:ascii="Tahoma" w:hAnsi="Tahoma" w:cs="Tahoma"/>
                <w:b/>
                <w:iCs/>
                <w:sz w:val="20"/>
                <w:szCs w:val="20"/>
              </w:rPr>
              <w:t>)</w:t>
            </w:r>
          </w:p>
        </w:tc>
      </w:tr>
      <w:tr w:rsidR="002001D0" w:rsidRPr="007A7483" w14:paraId="2480FD0A" w14:textId="77777777" w:rsidTr="001B6606">
        <w:tc>
          <w:tcPr>
            <w:tcW w:w="2394" w:type="dxa"/>
          </w:tcPr>
          <w:p w14:paraId="5EA1DB95" w14:textId="77777777" w:rsidR="002001D0" w:rsidRPr="003647C6" w:rsidRDefault="002001D0" w:rsidP="001B6606">
            <w:pPr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647C6">
              <w:rPr>
                <w:rFonts w:ascii="Tahoma" w:hAnsi="Tahoma" w:cs="Tahoma"/>
                <w:b/>
                <w:sz w:val="20"/>
                <w:szCs w:val="20"/>
              </w:rPr>
              <w:t>Перечень (категории) обрабатываемых ПДн в рамках цели</w:t>
            </w:r>
          </w:p>
        </w:tc>
        <w:tc>
          <w:tcPr>
            <w:tcW w:w="6451" w:type="dxa"/>
            <w:gridSpan w:val="5"/>
          </w:tcPr>
          <w:p w14:paraId="0271C8F6" w14:textId="77777777" w:rsidR="002001D0" w:rsidRPr="003647C6" w:rsidRDefault="002001D0" w:rsidP="002001D0">
            <w:pPr>
              <w:numPr>
                <w:ilvl w:val="0"/>
                <w:numId w:val="26"/>
              </w:numPr>
              <w:ind w:left="50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3647C6">
              <w:rPr>
                <w:rFonts w:ascii="Tahoma" w:eastAsia="Calibri" w:hAnsi="Tahoma" w:cs="Tahoma"/>
                <w:sz w:val="20"/>
                <w:szCs w:val="20"/>
              </w:rPr>
              <w:t>фамилия, имя, отчество</w:t>
            </w:r>
          </w:p>
          <w:p w14:paraId="62373312" w14:textId="77777777" w:rsidR="002001D0" w:rsidRPr="003647C6" w:rsidRDefault="002001D0" w:rsidP="002001D0">
            <w:pPr>
              <w:numPr>
                <w:ilvl w:val="0"/>
                <w:numId w:val="26"/>
              </w:numPr>
              <w:ind w:left="50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3647C6">
              <w:rPr>
                <w:rFonts w:ascii="Tahoma" w:eastAsia="Calibri" w:hAnsi="Tahoma" w:cs="Tahoma"/>
                <w:sz w:val="20"/>
                <w:szCs w:val="20"/>
              </w:rPr>
              <w:t>наименование должности</w:t>
            </w:r>
          </w:p>
          <w:p w14:paraId="7AAF3219" w14:textId="77777777" w:rsidR="002001D0" w:rsidRPr="003647C6" w:rsidRDefault="002001D0" w:rsidP="002001D0">
            <w:pPr>
              <w:numPr>
                <w:ilvl w:val="0"/>
                <w:numId w:val="26"/>
              </w:numPr>
              <w:ind w:left="50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3647C6">
              <w:rPr>
                <w:rFonts w:ascii="Tahoma" w:eastAsia="Calibri" w:hAnsi="Tahoma" w:cs="Tahoma"/>
                <w:sz w:val="20"/>
                <w:szCs w:val="20"/>
              </w:rPr>
              <w:t>наименование структурного подразделения</w:t>
            </w:r>
          </w:p>
          <w:p w14:paraId="2E21E3E4" w14:textId="77777777" w:rsidR="002001D0" w:rsidRPr="003647C6" w:rsidRDefault="002001D0" w:rsidP="002001D0">
            <w:pPr>
              <w:numPr>
                <w:ilvl w:val="0"/>
                <w:numId w:val="26"/>
              </w:numPr>
              <w:ind w:left="50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3647C6">
              <w:rPr>
                <w:rFonts w:ascii="Tahoma" w:eastAsia="Calibri" w:hAnsi="Tahoma" w:cs="Tahoma"/>
                <w:sz w:val="20"/>
                <w:szCs w:val="20"/>
              </w:rPr>
              <w:t>наименование и адрес текущего места трудоустройства</w:t>
            </w:r>
            <w:r>
              <w:rPr>
                <w:rFonts w:ascii="Tahoma" w:eastAsia="Calibri" w:hAnsi="Tahoma" w:cs="Tahoma"/>
                <w:sz w:val="20"/>
                <w:szCs w:val="20"/>
              </w:rPr>
              <w:t>/места учебы</w:t>
            </w:r>
            <w:r w:rsidRPr="003647C6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</w:p>
          <w:p w14:paraId="65307093" w14:textId="77777777" w:rsidR="002001D0" w:rsidRPr="003647C6" w:rsidRDefault="002001D0" w:rsidP="002001D0">
            <w:pPr>
              <w:numPr>
                <w:ilvl w:val="0"/>
                <w:numId w:val="26"/>
              </w:numPr>
              <w:ind w:left="50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3647C6">
              <w:rPr>
                <w:rFonts w:ascii="Tahoma" w:eastAsia="Calibri" w:hAnsi="Tahoma" w:cs="Tahoma"/>
                <w:sz w:val="20"/>
                <w:szCs w:val="20"/>
              </w:rPr>
              <w:t>контактный адрес электронной почты</w:t>
            </w:r>
          </w:p>
          <w:p w14:paraId="0E5BB3F0" w14:textId="77777777" w:rsidR="002001D0" w:rsidRPr="003647C6" w:rsidRDefault="002001D0" w:rsidP="002001D0">
            <w:pPr>
              <w:numPr>
                <w:ilvl w:val="0"/>
                <w:numId w:val="26"/>
              </w:numPr>
              <w:ind w:left="50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3647C6">
              <w:rPr>
                <w:rFonts w:ascii="Tahoma" w:eastAsia="Calibri" w:hAnsi="Tahoma" w:cs="Tahoma"/>
                <w:sz w:val="20"/>
                <w:szCs w:val="20"/>
              </w:rPr>
              <w:t xml:space="preserve">номер контактного телефона  </w:t>
            </w:r>
          </w:p>
          <w:p w14:paraId="6F12AD51" w14:textId="77777777" w:rsidR="002001D0" w:rsidRPr="003647C6" w:rsidRDefault="002001D0" w:rsidP="002001D0">
            <w:pPr>
              <w:numPr>
                <w:ilvl w:val="0"/>
                <w:numId w:val="26"/>
              </w:numPr>
              <w:ind w:left="50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3647C6">
              <w:rPr>
                <w:rFonts w:ascii="Tahoma" w:eastAsia="Calibri" w:hAnsi="Tahoma" w:cs="Tahoma"/>
                <w:sz w:val="20"/>
                <w:szCs w:val="20"/>
              </w:rPr>
              <w:t>дата рождения</w:t>
            </w:r>
          </w:p>
          <w:p w14:paraId="3A8FDFEE" w14:textId="77777777" w:rsidR="002001D0" w:rsidRDefault="002001D0" w:rsidP="002001D0">
            <w:pPr>
              <w:numPr>
                <w:ilvl w:val="0"/>
                <w:numId w:val="26"/>
              </w:numPr>
              <w:ind w:left="50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E52523">
              <w:rPr>
                <w:rFonts w:ascii="Tahoma" w:eastAsia="Calibri" w:hAnsi="Tahoma" w:cs="Tahoma"/>
                <w:sz w:val="20"/>
                <w:szCs w:val="20"/>
              </w:rPr>
              <w:t>сведения о месте рождения</w:t>
            </w:r>
          </w:p>
          <w:p w14:paraId="3C8E8FB1" w14:textId="77777777" w:rsidR="002001D0" w:rsidRPr="00E52523" w:rsidRDefault="002001D0" w:rsidP="002001D0">
            <w:pPr>
              <w:numPr>
                <w:ilvl w:val="0"/>
                <w:numId w:val="26"/>
              </w:numPr>
              <w:ind w:left="50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сведения о гражданстве</w:t>
            </w:r>
          </w:p>
          <w:p w14:paraId="442B5829" w14:textId="77777777" w:rsidR="002001D0" w:rsidRDefault="002001D0" w:rsidP="002001D0">
            <w:pPr>
              <w:numPr>
                <w:ilvl w:val="0"/>
                <w:numId w:val="26"/>
              </w:numPr>
              <w:ind w:left="50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3647C6">
              <w:rPr>
                <w:rFonts w:ascii="Tahoma" w:eastAsia="Calibri" w:hAnsi="Tahoma" w:cs="Tahoma"/>
                <w:sz w:val="20"/>
                <w:szCs w:val="20"/>
              </w:rPr>
              <w:t>дата регистрации по месту жительства или месту пребывания</w:t>
            </w:r>
          </w:p>
          <w:p w14:paraId="4DE1F516" w14:textId="77777777" w:rsidR="002001D0" w:rsidRPr="003647C6" w:rsidRDefault="002001D0" w:rsidP="002001D0">
            <w:pPr>
              <w:numPr>
                <w:ilvl w:val="0"/>
                <w:numId w:val="26"/>
              </w:numPr>
              <w:tabs>
                <w:tab w:val="left" w:pos="454"/>
              </w:tabs>
              <w:ind w:left="51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3647C6">
              <w:rPr>
                <w:rFonts w:ascii="Tahoma" w:eastAsia="Calibri" w:hAnsi="Tahoma" w:cs="Tahoma"/>
                <w:sz w:val="20"/>
                <w:szCs w:val="20"/>
              </w:rPr>
              <w:t>адрес регистрации по месту жительства или месту пребывания</w:t>
            </w:r>
          </w:p>
          <w:p w14:paraId="70841ED0" w14:textId="77777777" w:rsidR="002001D0" w:rsidRDefault="002001D0" w:rsidP="002001D0">
            <w:pPr>
              <w:numPr>
                <w:ilvl w:val="0"/>
                <w:numId w:val="26"/>
              </w:numPr>
              <w:tabs>
                <w:tab w:val="left" w:pos="454"/>
              </w:tabs>
              <w:ind w:left="51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3647C6">
              <w:rPr>
                <w:rFonts w:ascii="Tahoma" w:eastAsia="Calibri" w:hAnsi="Tahoma" w:cs="Tahoma"/>
                <w:sz w:val="20"/>
                <w:szCs w:val="20"/>
              </w:rPr>
              <w:t>фотографическое изображение</w:t>
            </w:r>
          </w:p>
          <w:p w14:paraId="179EF8E4" w14:textId="77777777" w:rsidR="002001D0" w:rsidRPr="00C216A9" w:rsidRDefault="002001D0" w:rsidP="002001D0">
            <w:pPr>
              <w:numPr>
                <w:ilvl w:val="0"/>
                <w:numId w:val="26"/>
              </w:numPr>
              <w:tabs>
                <w:tab w:val="left" w:pos="454"/>
              </w:tabs>
              <w:ind w:left="51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C216A9">
              <w:rPr>
                <w:rFonts w:ascii="Tahoma" w:eastAsia="Calibri" w:hAnsi="Tahoma" w:cs="Tahoma"/>
                <w:sz w:val="20"/>
                <w:szCs w:val="20"/>
              </w:rPr>
              <w:t>номер сертификата ключа проверки электронной подписи, даты начала и окончания срока действия сертификата</w:t>
            </w:r>
          </w:p>
          <w:p w14:paraId="48BF08E3" w14:textId="77777777" w:rsidR="002001D0" w:rsidRPr="00C216A9" w:rsidRDefault="002001D0" w:rsidP="002001D0">
            <w:pPr>
              <w:numPr>
                <w:ilvl w:val="0"/>
                <w:numId w:val="26"/>
              </w:numPr>
              <w:tabs>
                <w:tab w:val="left" w:pos="454"/>
              </w:tabs>
              <w:ind w:left="51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C216A9">
              <w:rPr>
                <w:rFonts w:ascii="Tahoma" w:eastAsia="Calibri" w:hAnsi="Tahoma" w:cs="Tahoma"/>
                <w:sz w:val="20"/>
                <w:szCs w:val="20"/>
              </w:rPr>
              <w:t xml:space="preserve">страховой номер индивидуального лицевого счета (СНИЛС) и дата регистрации в системе обязательного пенсионного страхования </w:t>
            </w:r>
          </w:p>
          <w:p w14:paraId="63C4BFEF" w14:textId="77777777" w:rsidR="002001D0" w:rsidRDefault="002001D0" w:rsidP="002001D0">
            <w:pPr>
              <w:numPr>
                <w:ilvl w:val="0"/>
                <w:numId w:val="26"/>
              </w:numPr>
              <w:tabs>
                <w:tab w:val="left" w:pos="454"/>
              </w:tabs>
              <w:ind w:left="51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C216A9">
              <w:rPr>
                <w:rFonts w:ascii="Tahoma" w:eastAsia="Calibri" w:hAnsi="Tahoma" w:cs="Tahoma"/>
                <w:sz w:val="20"/>
                <w:szCs w:val="20"/>
              </w:rPr>
              <w:t>идентификационный номер налогоплательщика (ИНН) и дата присвоения такого номера</w:t>
            </w:r>
          </w:p>
          <w:p w14:paraId="0E041B01" w14:textId="77777777" w:rsidR="002001D0" w:rsidRPr="003647C6" w:rsidRDefault="002001D0" w:rsidP="002001D0">
            <w:pPr>
              <w:numPr>
                <w:ilvl w:val="0"/>
                <w:numId w:val="26"/>
              </w:numPr>
              <w:tabs>
                <w:tab w:val="left" w:pos="454"/>
              </w:tabs>
              <w:ind w:left="51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  <w:r w:rsidRPr="003647C6">
              <w:rPr>
                <w:rFonts w:ascii="Tahoma" w:eastAsia="Calibri" w:hAnsi="Tahoma" w:cs="Tahoma"/>
                <w:sz w:val="20"/>
                <w:szCs w:val="20"/>
              </w:rPr>
              <w:t>наименование и реквизиты (серия и номер, дата выдачи, наименование и код выдавшего органа) документа, удостоверяющего личность лица на территории Российской Федерации</w:t>
            </w:r>
          </w:p>
          <w:p w14:paraId="4E8CAD69" w14:textId="77777777" w:rsidR="002001D0" w:rsidRPr="0056067D" w:rsidRDefault="002001D0" w:rsidP="002001D0">
            <w:pPr>
              <w:numPr>
                <w:ilvl w:val="0"/>
                <w:numId w:val="26"/>
              </w:numPr>
              <w:tabs>
                <w:tab w:val="left" w:pos="454"/>
              </w:tabs>
              <w:ind w:left="51" w:firstLine="0"/>
              <w:contextualSpacing/>
              <w:jc w:val="left"/>
              <w:rPr>
                <w:rFonts w:ascii="Tahoma" w:eastAsia="Calibri" w:hAnsi="Tahoma" w:cs="Tahoma"/>
                <w:sz w:val="20"/>
                <w:szCs w:val="20"/>
              </w:rPr>
            </w:pPr>
            <w:r w:rsidRPr="0056067D">
              <w:rPr>
                <w:rFonts w:ascii="Tahoma" w:hAnsi="Tahoma" w:cs="Tahoma"/>
                <w:sz w:val="20"/>
                <w:szCs w:val="20"/>
              </w:rPr>
              <w:t>реквизиты (серия и номер, дата выдачи, наименование выдавшего органа, срок действия) паспорта иностранного гражданина</w:t>
            </w:r>
          </w:p>
          <w:p w14:paraId="05E569E4" w14:textId="77777777" w:rsidR="002001D0" w:rsidRPr="003647C6" w:rsidRDefault="002001D0" w:rsidP="001B6606">
            <w:pPr>
              <w:tabs>
                <w:tab w:val="left" w:pos="454"/>
              </w:tabs>
              <w:ind w:left="51" w:firstLine="0"/>
              <w:contextualSpacing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459" w:type="dxa"/>
            <w:gridSpan w:val="4"/>
          </w:tcPr>
          <w:p w14:paraId="4D1C1403" w14:textId="77777777" w:rsidR="002001D0" w:rsidRPr="003647C6" w:rsidRDefault="002001D0" w:rsidP="002001D0">
            <w:pPr>
              <w:numPr>
                <w:ilvl w:val="0"/>
                <w:numId w:val="26"/>
              </w:numPr>
              <w:tabs>
                <w:tab w:val="left" w:pos="454"/>
              </w:tabs>
              <w:ind w:left="51" w:firstLine="0"/>
              <w:jc w:val="left"/>
              <w:rPr>
                <w:rFonts w:ascii="Tahoma" w:eastAsia="Calibri" w:hAnsi="Tahoma" w:cs="Tahoma"/>
                <w:sz w:val="20"/>
                <w:szCs w:val="20"/>
              </w:rPr>
            </w:pPr>
            <w:r w:rsidRPr="003647C6">
              <w:rPr>
                <w:rFonts w:ascii="Tahoma" w:hAnsi="Tahoma" w:cs="Tahoma"/>
                <w:sz w:val="20"/>
                <w:szCs w:val="20"/>
              </w:rPr>
              <w:t xml:space="preserve">наименование, тип и реквизиты (серия и номер, дата выдачи, наименование и код выдавшего органа, срок действия) документа, подтверждающего право на пребывание (проживание) в Российской Федерации </w:t>
            </w:r>
          </w:p>
          <w:p w14:paraId="49389C2B" w14:textId="77777777" w:rsidR="002001D0" w:rsidRPr="003647C6" w:rsidRDefault="002001D0" w:rsidP="002001D0">
            <w:pPr>
              <w:numPr>
                <w:ilvl w:val="0"/>
                <w:numId w:val="26"/>
              </w:numPr>
              <w:tabs>
                <w:tab w:val="left" w:pos="454"/>
              </w:tabs>
              <w:ind w:left="51" w:firstLine="0"/>
              <w:jc w:val="left"/>
              <w:rPr>
                <w:rFonts w:ascii="Tahoma" w:eastAsia="Calibri" w:hAnsi="Tahoma" w:cs="Tahoma"/>
                <w:sz w:val="20"/>
                <w:szCs w:val="20"/>
              </w:rPr>
            </w:pPr>
            <w:r w:rsidRPr="003647C6">
              <w:rPr>
                <w:rFonts w:ascii="Tahoma" w:hAnsi="Tahoma" w:cs="Tahoma"/>
                <w:sz w:val="20"/>
                <w:szCs w:val="20"/>
              </w:rPr>
              <w:t>сведения о факте выдачи доверенности, а также об объеме и сроке действия полномочий</w:t>
            </w:r>
          </w:p>
          <w:p w14:paraId="1BCBF8BD" w14:textId="77777777" w:rsidR="002001D0" w:rsidRPr="00A321F2" w:rsidRDefault="002001D0" w:rsidP="002001D0">
            <w:pPr>
              <w:numPr>
                <w:ilvl w:val="0"/>
                <w:numId w:val="26"/>
              </w:numPr>
              <w:tabs>
                <w:tab w:val="left" w:pos="454"/>
              </w:tabs>
              <w:ind w:left="5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647C6">
              <w:rPr>
                <w:rFonts w:ascii="Tahoma" w:hAnsi="Tahoma" w:cs="Tahoma"/>
                <w:sz w:val="20"/>
                <w:szCs w:val="20"/>
              </w:rPr>
              <w:t>реквизиты (сведения о дате выдачи и номер) доверенности</w:t>
            </w:r>
          </w:p>
          <w:p w14:paraId="7B121956" w14:textId="77777777" w:rsidR="002001D0" w:rsidRPr="00C216A9" w:rsidRDefault="002001D0" w:rsidP="002001D0">
            <w:pPr>
              <w:numPr>
                <w:ilvl w:val="0"/>
                <w:numId w:val="26"/>
              </w:numPr>
              <w:tabs>
                <w:tab w:val="left" w:pos="454"/>
              </w:tabs>
              <w:ind w:left="5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216A9">
              <w:rPr>
                <w:rFonts w:ascii="Tahoma" w:hAnsi="Tahoma" w:cs="Tahoma"/>
                <w:sz w:val="20"/>
                <w:szCs w:val="20"/>
              </w:rPr>
              <w:t>дата и время посещения сайта</w:t>
            </w:r>
          </w:p>
          <w:p w14:paraId="0062FEAB" w14:textId="77777777" w:rsidR="002001D0" w:rsidRPr="00C216A9" w:rsidRDefault="002001D0" w:rsidP="002001D0">
            <w:pPr>
              <w:numPr>
                <w:ilvl w:val="0"/>
                <w:numId w:val="26"/>
              </w:numPr>
              <w:tabs>
                <w:tab w:val="left" w:pos="454"/>
              </w:tabs>
              <w:ind w:left="5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IP</w:t>
            </w:r>
            <w:r w:rsidRPr="00E83244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>адрес, т</w:t>
            </w:r>
            <w:r w:rsidRPr="00C216A9">
              <w:rPr>
                <w:rFonts w:ascii="Tahoma" w:hAnsi="Tahoma" w:cs="Tahoma"/>
                <w:sz w:val="20"/>
                <w:szCs w:val="20"/>
              </w:rPr>
              <w:t>ип браузера и операционной систем</w:t>
            </w:r>
            <w:r>
              <w:rPr>
                <w:rFonts w:ascii="Tahoma" w:hAnsi="Tahoma" w:cs="Tahoma"/>
                <w:sz w:val="20"/>
                <w:szCs w:val="20"/>
              </w:rPr>
              <w:t>ы</w:t>
            </w:r>
          </w:p>
          <w:p w14:paraId="70D09480" w14:textId="77777777" w:rsidR="002001D0" w:rsidRPr="00C216A9" w:rsidRDefault="002001D0" w:rsidP="002001D0">
            <w:pPr>
              <w:numPr>
                <w:ilvl w:val="0"/>
                <w:numId w:val="26"/>
              </w:numPr>
              <w:tabs>
                <w:tab w:val="left" w:pos="454"/>
              </w:tabs>
              <w:ind w:left="5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</w:t>
            </w:r>
            <w:r w:rsidRPr="00C216A9">
              <w:rPr>
                <w:rFonts w:ascii="Tahoma" w:hAnsi="Tahoma" w:cs="Tahoma"/>
                <w:sz w:val="20"/>
                <w:szCs w:val="20"/>
              </w:rPr>
              <w:t>сточник входа на сайт</w:t>
            </w:r>
          </w:p>
          <w:p w14:paraId="0CDDDD0E" w14:textId="77777777" w:rsidR="002001D0" w:rsidRPr="00B12FC0" w:rsidRDefault="002001D0" w:rsidP="002001D0">
            <w:pPr>
              <w:numPr>
                <w:ilvl w:val="0"/>
                <w:numId w:val="26"/>
              </w:numPr>
              <w:tabs>
                <w:tab w:val="left" w:pos="454"/>
              </w:tabs>
              <w:ind w:left="51" w:firstLine="0"/>
              <w:jc w:val="lef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ин</w:t>
            </w:r>
            <w:r w:rsidRPr="00C216A9">
              <w:rPr>
                <w:rFonts w:ascii="Tahoma" w:hAnsi="Tahoma" w:cs="Tahoma"/>
                <w:sz w:val="20"/>
                <w:szCs w:val="20"/>
              </w:rPr>
              <w:t>формация о поведении пользователя на сайте</w:t>
            </w:r>
          </w:p>
          <w:p w14:paraId="367608D3" w14:textId="3A4EBFFB" w:rsidR="002001D0" w:rsidRPr="00B12FC0" w:rsidRDefault="002001D0" w:rsidP="002001D0">
            <w:pPr>
              <w:numPr>
                <w:ilvl w:val="0"/>
                <w:numId w:val="26"/>
              </w:numPr>
              <w:tabs>
                <w:tab w:val="left" w:pos="454"/>
              </w:tabs>
              <w:ind w:left="51" w:firstLine="0"/>
              <w:jc w:val="lef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период допуска на территорию </w:t>
            </w:r>
            <w:r w:rsidR="00DC3FB4">
              <w:rPr>
                <w:rFonts w:ascii="Tahoma" w:hAnsi="Tahoma" w:cs="Tahoma"/>
                <w:sz w:val="20"/>
                <w:szCs w:val="20"/>
              </w:rPr>
              <w:t>Общества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93D5CF8" w14:textId="77777777" w:rsidR="002001D0" w:rsidRPr="0056067D" w:rsidRDefault="002001D0" w:rsidP="002001D0">
            <w:pPr>
              <w:numPr>
                <w:ilvl w:val="0"/>
                <w:numId w:val="26"/>
              </w:numPr>
              <w:tabs>
                <w:tab w:val="left" w:pos="454"/>
              </w:tabs>
              <w:ind w:left="51" w:firstLine="0"/>
              <w:jc w:val="left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цель посещения </w:t>
            </w:r>
          </w:p>
          <w:p w14:paraId="72247985" w14:textId="77777777" w:rsidR="002001D0" w:rsidRPr="0056067D" w:rsidRDefault="002001D0" w:rsidP="002001D0">
            <w:pPr>
              <w:numPr>
                <w:ilvl w:val="0"/>
                <w:numId w:val="26"/>
              </w:numPr>
              <w:tabs>
                <w:tab w:val="left" w:pos="454"/>
              </w:tabs>
              <w:ind w:left="5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6067D">
              <w:rPr>
                <w:rFonts w:ascii="Tahoma" w:hAnsi="Tahoma" w:cs="Tahoma"/>
                <w:sz w:val="20"/>
                <w:szCs w:val="20"/>
              </w:rPr>
              <w:t>сведения о последнем месте государственной или муниципальной службы, наименовании должности и выполняемых функциях на государственной или муниципальной службе</w:t>
            </w:r>
          </w:p>
          <w:p w14:paraId="7C56E4F0" w14:textId="77777777" w:rsidR="002001D0" w:rsidRPr="0056067D" w:rsidRDefault="002001D0" w:rsidP="002001D0">
            <w:pPr>
              <w:numPr>
                <w:ilvl w:val="0"/>
                <w:numId w:val="26"/>
              </w:numPr>
              <w:tabs>
                <w:tab w:val="left" w:pos="454"/>
              </w:tabs>
              <w:ind w:left="5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56067D">
              <w:rPr>
                <w:rFonts w:ascii="Tahoma" w:hAnsi="Tahoma" w:cs="Tahoma"/>
                <w:sz w:val="20"/>
                <w:szCs w:val="20"/>
              </w:rPr>
              <w:t>сведения о периоде и продолжительности государственной или муниципальной службы</w:t>
            </w:r>
          </w:p>
          <w:p w14:paraId="2C99D4AF" w14:textId="77777777" w:rsidR="002001D0" w:rsidRPr="0056067D" w:rsidRDefault="002001D0" w:rsidP="002001D0">
            <w:pPr>
              <w:numPr>
                <w:ilvl w:val="0"/>
                <w:numId w:val="26"/>
              </w:numPr>
              <w:tabs>
                <w:tab w:val="left" w:pos="454"/>
              </w:tabs>
              <w:ind w:left="51" w:firstLine="0"/>
              <w:jc w:val="left"/>
              <w:rPr>
                <w:rFonts w:eastAsia="Calibri"/>
              </w:rPr>
            </w:pPr>
            <w:r w:rsidRPr="0056067D">
              <w:rPr>
                <w:rFonts w:ascii="Tahoma" w:hAnsi="Tahoma" w:cs="Tahoma"/>
                <w:sz w:val="20"/>
                <w:szCs w:val="20"/>
              </w:rPr>
              <w:t>сведения об участии контрагента, его родителей, супруга (-и), детей, братьев и сестер, а также братьев, сестер, родителей, детей супругов и супругов детей, лиц, действующих в интересах контрагента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56067D">
              <w:rPr>
                <w:rFonts w:ascii="Tahoma" w:hAnsi="Tahoma" w:cs="Tahoma"/>
                <w:sz w:val="20"/>
                <w:szCs w:val="20"/>
              </w:rPr>
              <w:t xml:space="preserve"> в юридических лицах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6067D">
              <w:rPr>
                <w:rFonts w:ascii="Tahoma" w:hAnsi="Tahoma" w:cs="Tahoma"/>
                <w:sz w:val="20"/>
                <w:szCs w:val="20"/>
              </w:rPr>
              <w:t xml:space="preserve">(наименование, адрес юридического лица, размер доли участия, количество акций) и </w:t>
            </w:r>
            <w:r>
              <w:rPr>
                <w:rFonts w:ascii="Tahoma" w:hAnsi="Tahoma" w:cs="Tahoma"/>
                <w:sz w:val="20"/>
                <w:szCs w:val="20"/>
              </w:rPr>
              <w:t xml:space="preserve">о статусе указанных лиц </w:t>
            </w:r>
            <w:r w:rsidRPr="0056067D">
              <w:rPr>
                <w:rFonts w:ascii="Tahoma" w:hAnsi="Tahoma" w:cs="Tahoma"/>
                <w:sz w:val="20"/>
                <w:szCs w:val="20"/>
              </w:rPr>
              <w:t>в юридических лицах (</w:t>
            </w:r>
            <w:r>
              <w:rPr>
                <w:rFonts w:ascii="Tahoma" w:hAnsi="Tahoma" w:cs="Tahoma"/>
                <w:sz w:val="20"/>
                <w:szCs w:val="20"/>
              </w:rPr>
              <w:t xml:space="preserve">наименование </w:t>
            </w:r>
            <w:r w:rsidRPr="0056067D">
              <w:rPr>
                <w:rFonts w:ascii="Tahoma" w:hAnsi="Tahoma" w:cs="Tahoma"/>
                <w:sz w:val="20"/>
                <w:szCs w:val="20"/>
              </w:rPr>
              <w:t>органа управления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900D9A">
              <w:rPr>
                <w:rFonts w:ascii="Tahoma" w:hAnsi="Tahoma" w:cs="Tahoma"/>
                <w:sz w:val="20"/>
                <w:szCs w:val="20"/>
              </w:rPr>
              <w:t>наименование</w:t>
            </w:r>
            <w:r w:rsidRPr="00074210" w:rsidDel="005A279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74210">
              <w:rPr>
                <w:rFonts w:ascii="Tahoma" w:hAnsi="Tahoma" w:cs="Tahoma"/>
                <w:sz w:val="20"/>
                <w:szCs w:val="20"/>
              </w:rPr>
              <w:t>должности)</w:t>
            </w:r>
          </w:p>
        </w:tc>
      </w:tr>
      <w:tr w:rsidR="002001D0" w:rsidRPr="007A7483" w14:paraId="25252127" w14:textId="77777777" w:rsidTr="001B6606">
        <w:tc>
          <w:tcPr>
            <w:tcW w:w="2394" w:type="dxa"/>
          </w:tcPr>
          <w:p w14:paraId="03783CB5" w14:textId="77777777" w:rsidR="002001D0" w:rsidRPr="003647C6" w:rsidRDefault="002001D0" w:rsidP="001B6606">
            <w:pPr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647C6">
              <w:rPr>
                <w:rFonts w:ascii="Tahoma" w:hAnsi="Tahoma" w:cs="Tahoma"/>
                <w:b/>
                <w:sz w:val="20"/>
                <w:szCs w:val="20"/>
              </w:rPr>
              <w:t>Категории субъектов ПДн</w:t>
            </w:r>
          </w:p>
        </w:tc>
        <w:tc>
          <w:tcPr>
            <w:tcW w:w="12910" w:type="dxa"/>
            <w:gridSpan w:val="9"/>
          </w:tcPr>
          <w:p w14:paraId="36BD9796" w14:textId="395CCD97" w:rsidR="002001D0" w:rsidRPr="00951007" w:rsidRDefault="002001D0" w:rsidP="002001D0">
            <w:pPr>
              <w:pStyle w:val="af7"/>
              <w:numPr>
                <w:ilvl w:val="0"/>
                <w:numId w:val="52"/>
              </w:numPr>
              <w:ind w:left="0" w:firstLine="52"/>
              <w:rPr>
                <w:rFonts w:ascii="Tahoma" w:hAnsi="Tahoma" w:cs="Tahoma"/>
                <w:iCs/>
              </w:rPr>
            </w:pPr>
            <w:r w:rsidRPr="00951007">
              <w:rPr>
                <w:rFonts w:ascii="Tahoma" w:hAnsi="Tahoma" w:cs="Tahoma"/>
                <w:iCs/>
              </w:rPr>
              <w:t>Контрагенты</w:t>
            </w:r>
            <w:r w:rsidR="001B6606">
              <w:rPr>
                <w:rFonts w:ascii="Tahoma" w:hAnsi="Tahoma" w:cs="Tahoma"/>
                <w:iCs/>
              </w:rPr>
              <w:t>/потребители</w:t>
            </w:r>
            <w:r w:rsidRPr="00951007">
              <w:rPr>
                <w:rFonts w:ascii="Tahoma" w:hAnsi="Tahoma" w:cs="Tahoma"/>
                <w:iCs/>
              </w:rPr>
              <w:t xml:space="preserve"> и потенциальные контрагенты </w:t>
            </w:r>
            <w:r w:rsidR="00534DE5">
              <w:rPr>
                <w:rFonts w:ascii="Tahoma" w:hAnsi="Tahoma" w:cs="Tahoma"/>
                <w:iCs/>
              </w:rPr>
              <w:t>Общества</w:t>
            </w:r>
            <w:r w:rsidRPr="00951007">
              <w:rPr>
                <w:rFonts w:ascii="Tahoma" w:hAnsi="Tahoma" w:cs="Tahoma"/>
                <w:iCs/>
              </w:rPr>
              <w:t xml:space="preserve"> – физические лица</w:t>
            </w:r>
          </w:p>
          <w:p w14:paraId="226D394C" w14:textId="36864CC1" w:rsidR="002001D0" w:rsidRPr="00951007" w:rsidRDefault="002001D0" w:rsidP="002001D0">
            <w:pPr>
              <w:pStyle w:val="af7"/>
              <w:numPr>
                <w:ilvl w:val="0"/>
                <w:numId w:val="52"/>
              </w:numPr>
              <w:ind w:left="0" w:firstLine="52"/>
              <w:rPr>
                <w:rFonts w:ascii="Tahoma" w:hAnsi="Tahoma" w:cs="Tahoma"/>
                <w:iCs/>
              </w:rPr>
            </w:pPr>
            <w:r w:rsidRPr="00951007">
              <w:rPr>
                <w:rFonts w:ascii="Tahoma" w:hAnsi="Tahoma" w:cs="Tahoma"/>
                <w:iCs/>
              </w:rPr>
              <w:t xml:space="preserve">Работники и представители контрагентов и/или потенциальных контрагентов </w:t>
            </w:r>
            <w:r w:rsidR="00534DE5">
              <w:rPr>
                <w:rFonts w:ascii="Tahoma" w:hAnsi="Tahoma" w:cs="Tahoma"/>
                <w:iCs/>
              </w:rPr>
              <w:t>Общества</w:t>
            </w:r>
          </w:p>
          <w:p w14:paraId="533BF059" w14:textId="0B1F1054" w:rsidR="002001D0" w:rsidRPr="00951007" w:rsidRDefault="002001D0" w:rsidP="002001D0">
            <w:pPr>
              <w:pStyle w:val="af7"/>
              <w:numPr>
                <w:ilvl w:val="0"/>
                <w:numId w:val="52"/>
              </w:numPr>
              <w:ind w:left="0" w:firstLine="52"/>
              <w:rPr>
                <w:rFonts w:ascii="Tahoma" w:hAnsi="Tahoma" w:cs="Tahoma"/>
                <w:iCs/>
              </w:rPr>
            </w:pPr>
            <w:r w:rsidRPr="00951007">
              <w:rPr>
                <w:rFonts w:ascii="Tahoma" w:hAnsi="Tahoma" w:cs="Tahoma"/>
                <w:iCs/>
              </w:rPr>
              <w:t xml:space="preserve">Лица, направляющие обращения </w:t>
            </w:r>
            <w:r w:rsidR="00534DE5">
              <w:rPr>
                <w:rFonts w:ascii="Tahoma" w:hAnsi="Tahoma" w:cs="Tahoma"/>
                <w:iCs/>
              </w:rPr>
              <w:t>Общества</w:t>
            </w:r>
          </w:p>
          <w:p w14:paraId="3D807B12" w14:textId="78BD4B7D" w:rsidR="002001D0" w:rsidRPr="00951007" w:rsidRDefault="002001D0" w:rsidP="002001D0">
            <w:pPr>
              <w:pStyle w:val="af7"/>
              <w:numPr>
                <w:ilvl w:val="0"/>
                <w:numId w:val="52"/>
              </w:numPr>
              <w:ind w:left="0" w:firstLine="52"/>
              <w:rPr>
                <w:rFonts w:ascii="Tahoma" w:hAnsi="Tahoma" w:cs="Tahoma"/>
                <w:iCs/>
              </w:rPr>
            </w:pPr>
            <w:r w:rsidRPr="00951007">
              <w:rPr>
                <w:rFonts w:ascii="Tahoma" w:hAnsi="Tahoma" w:cs="Tahoma"/>
                <w:iCs/>
              </w:rPr>
              <w:t xml:space="preserve">Лица, посещающие объекты недвижимости </w:t>
            </w:r>
            <w:r w:rsidR="00534DE5">
              <w:rPr>
                <w:rFonts w:ascii="Tahoma" w:hAnsi="Tahoma" w:cs="Tahoma"/>
                <w:iCs/>
              </w:rPr>
              <w:t>Общества</w:t>
            </w:r>
          </w:p>
          <w:p w14:paraId="04FE3B3B" w14:textId="2B896CFA" w:rsidR="002001D0" w:rsidRPr="00951007" w:rsidRDefault="002001D0" w:rsidP="002001D0">
            <w:pPr>
              <w:pStyle w:val="af7"/>
              <w:numPr>
                <w:ilvl w:val="0"/>
                <w:numId w:val="52"/>
              </w:numPr>
              <w:ind w:left="0" w:firstLine="52"/>
              <w:rPr>
                <w:rFonts w:ascii="Tahoma" w:hAnsi="Tahoma" w:cs="Tahoma"/>
                <w:iCs/>
              </w:rPr>
            </w:pPr>
            <w:r w:rsidRPr="00951007">
              <w:rPr>
                <w:rFonts w:ascii="Tahoma" w:hAnsi="Tahoma" w:cs="Tahoma"/>
                <w:iCs/>
              </w:rPr>
              <w:t xml:space="preserve">Пользователи сайтов </w:t>
            </w:r>
            <w:r w:rsidR="00534DE5">
              <w:rPr>
                <w:rFonts w:ascii="Tahoma" w:hAnsi="Tahoma" w:cs="Tahoma"/>
                <w:iCs/>
              </w:rPr>
              <w:t xml:space="preserve">Общества </w:t>
            </w:r>
          </w:p>
          <w:p w14:paraId="28330A2C" w14:textId="48E67F28" w:rsidR="002001D0" w:rsidRPr="00951007" w:rsidRDefault="002001D0" w:rsidP="002001D0">
            <w:pPr>
              <w:pStyle w:val="af7"/>
              <w:numPr>
                <w:ilvl w:val="0"/>
                <w:numId w:val="52"/>
              </w:numPr>
              <w:ind w:left="0" w:firstLine="52"/>
              <w:rPr>
                <w:rFonts w:ascii="Tahoma" w:hAnsi="Tahoma" w:cs="Tahoma"/>
                <w:iCs/>
              </w:rPr>
            </w:pPr>
            <w:r w:rsidRPr="00951007">
              <w:rPr>
                <w:rFonts w:ascii="Tahoma" w:hAnsi="Tahoma" w:cs="Tahoma"/>
                <w:iCs/>
              </w:rPr>
              <w:t xml:space="preserve">Третьи лица, которым в </w:t>
            </w:r>
            <w:r w:rsidR="00534DE5">
              <w:rPr>
                <w:rFonts w:ascii="Tahoma" w:hAnsi="Tahoma" w:cs="Tahoma"/>
                <w:iCs/>
              </w:rPr>
              <w:t>Общества</w:t>
            </w:r>
            <w:r w:rsidRPr="00951007">
              <w:rPr>
                <w:rFonts w:ascii="Tahoma" w:hAnsi="Tahoma" w:cs="Tahoma"/>
                <w:iCs/>
              </w:rPr>
              <w:t xml:space="preserve"> оформляется доверенность</w:t>
            </w:r>
          </w:p>
          <w:p w14:paraId="4919F541" w14:textId="7808B74F" w:rsidR="002001D0" w:rsidRPr="001169E5" w:rsidRDefault="002001D0" w:rsidP="002001D0">
            <w:pPr>
              <w:pStyle w:val="af7"/>
              <w:numPr>
                <w:ilvl w:val="0"/>
                <w:numId w:val="52"/>
              </w:numPr>
              <w:ind w:left="0" w:firstLine="52"/>
              <w:rPr>
                <w:rFonts w:ascii="Tahoma" w:hAnsi="Tahoma" w:cs="Tahoma"/>
              </w:rPr>
            </w:pPr>
            <w:r w:rsidRPr="00951007">
              <w:rPr>
                <w:rFonts w:ascii="Tahoma" w:hAnsi="Tahoma" w:cs="Tahoma"/>
                <w:iCs/>
              </w:rPr>
              <w:t>Аффилированные лица</w:t>
            </w:r>
            <w:r>
              <w:rPr>
                <w:rFonts w:ascii="Tahoma" w:hAnsi="Tahoma" w:cs="Tahoma"/>
                <w:iCs/>
              </w:rPr>
              <w:t xml:space="preserve"> </w:t>
            </w:r>
            <w:r w:rsidR="00534DE5">
              <w:rPr>
                <w:rFonts w:ascii="Tahoma" w:hAnsi="Tahoma" w:cs="Tahoma"/>
                <w:iCs/>
              </w:rPr>
              <w:t>Общества</w:t>
            </w:r>
            <w:r w:rsidRPr="00951007">
              <w:rPr>
                <w:rFonts w:ascii="Tahoma" w:hAnsi="Tahoma" w:cs="Tahoma"/>
                <w:iCs/>
              </w:rPr>
              <w:t xml:space="preserve"> </w:t>
            </w:r>
          </w:p>
          <w:p w14:paraId="03E28C18" w14:textId="77777777" w:rsidR="002001D0" w:rsidRPr="00951007" w:rsidRDefault="002001D0" w:rsidP="001B6606">
            <w:pPr>
              <w:pStyle w:val="af7"/>
              <w:ind w:left="52"/>
              <w:rPr>
                <w:rFonts w:ascii="Tahoma" w:hAnsi="Tahoma" w:cs="Tahoma"/>
              </w:rPr>
            </w:pPr>
          </w:p>
        </w:tc>
      </w:tr>
      <w:tr w:rsidR="002001D0" w:rsidRPr="007A7483" w14:paraId="68A268CF" w14:textId="77777777" w:rsidTr="001B6606">
        <w:tc>
          <w:tcPr>
            <w:tcW w:w="2394" w:type="dxa"/>
          </w:tcPr>
          <w:p w14:paraId="1C75A3FF" w14:textId="77777777" w:rsidR="002001D0" w:rsidRPr="003647C6" w:rsidRDefault="002001D0" w:rsidP="001B6606">
            <w:pPr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647C6">
              <w:rPr>
                <w:rFonts w:ascii="Tahoma" w:hAnsi="Tahoma" w:cs="Tahoma"/>
                <w:b/>
                <w:sz w:val="20"/>
                <w:szCs w:val="20"/>
              </w:rPr>
              <w:t>Правовые основания обработки ПДн</w:t>
            </w:r>
          </w:p>
        </w:tc>
        <w:tc>
          <w:tcPr>
            <w:tcW w:w="12910" w:type="dxa"/>
            <w:gridSpan w:val="9"/>
          </w:tcPr>
          <w:p w14:paraId="68212468" w14:textId="4DFFECD5" w:rsidR="002001D0" w:rsidRPr="003647C6" w:rsidRDefault="002001D0" w:rsidP="001B6606">
            <w:pPr>
              <w:autoSpaceDE w:val="0"/>
              <w:autoSpaceDN w:val="0"/>
              <w:adjustRightInd w:val="0"/>
              <w:ind w:left="50" w:firstLine="0"/>
              <w:rPr>
                <w:rFonts w:ascii="Tahoma" w:hAnsi="Tahoma" w:cs="Tahoma"/>
                <w:bCs/>
                <w:sz w:val="20"/>
                <w:szCs w:val="20"/>
              </w:rPr>
            </w:pPr>
            <w:r w:rsidRPr="003647C6">
              <w:rPr>
                <w:rFonts w:ascii="Tahoma" w:hAnsi="Tahoma" w:cs="Tahoma"/>
                <w:bCs/>
                <w:sz w:val="20"/>
                <w:szCs w:val="20"/>
              </w:rPr>
              <w:t xml:space="preserve">Обработка </w:t>
            </w:r>
            <w:r w:rsidR="00534DE5">
              <w:rPr>
                <w:rFonts w:ascii="Tahoma" w:hAnsi="Tahoma" w:cs="Tahoma"/>
                <w:bCs/>
                <w:sz w:val="20"/>
                <w:szCs w:val="20"/>
              </w:rPr>
              <w:t>Обществом</w:t>
            </w:r>
            <w:r w:rsidRPr="003647C6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F51FE1">
              <w:rPr>
                <w:rFonts w:ascii="Tahoma" w:hAnsi="Tahoma" w:cs="Tahoma"/>
                <w:sz w:val="20"/>
                <w:szCs w:val="20"/>
              </w:rPr>
              <w:t>ПДн</w:t>
            </w:r>
            <w:r w:rsidRPr="003647C6">
              <w:rPr>
                <w:rFonts w:ascii="Tahoma" w:hAnsi="Tahoma" w:cs="Tahoma"/>
                <w:bCs/>
                <w:sz w:val="20"/>
                <w:szCs w:val="20"/>
              </w:rPr>
              <w:t xml:space="preserve"> осуществляется:</w:t>
            </w:r>
          </w:p>
          <w:p w14:paraId="5A7EA184" w14:textId="77777777" w:rsidR="002001D0" w:rsidRPr="003647C6" w:rsidRDefault="002001D0" w:rsidP="002001D0">
            <w:pPr>
              <w:pStyle w:val="af7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50" w:firstLine="0"/>
              <w:rPr>
                <w:rFonts w:ascii="Tahoma" w:hAnsi="Tahoma" w:cs="Tahoma"/>
                <w:bCs/>
              </w:rPr>
            </w:pPr>
            <w:r w:rsidRPr="003647C6">
              <w:rPr>
                <w:rFonts w:ascii="Tahoma" w:hAnsi="Tahoma" w:cs="Tahoma"/>
                <w:bCs/>
              </w:rPr>
              <w:t xml:space="preserve">C согласия субъектов </w:t>
            </w:r>
            <w:r w:rsidRPr="00F51FE1">
              <w:rPr>
                <w:rFonts w:ascii="Tahoma" w:hAnsi="Tahoma" w:cs="Tahoma"/>
              </w:rPr>
              <w:t>ПДн</w:t>
            </w:r>
            <w:r w:rsidRPr="003647C6">
              <w:rPr>
                <w:rFonts w:ascii="Tahoma" w:hAnsi="Tahoma" w:cs="Tahoma"/>
                <w:bCs/>
              </w:rPr>
              <w:t xml:space="preserve"> на обработку их </w:t>
            </w:r>
            <w:r w:rsidRPr="00F51FE1">
              <w:rPr>
                <w:rFonts w:ascii="Tahoma" w:hAnsi="Tahoma" w:cs="Tahoma"/>
              </w:rPr>
              <w:t>ПДн</w:t>
            </w:r>
            <w:r w:rsidRPr="003647C6">
              <w:rPr>
                <w:rFonts w:ascii="Tahoma" w:hAnsi="Tahoma" w:cs="Tahoma"/>
                <w:bCs/>
              </w:rPr>
              <w:t xml:space="preserve"> (п.1 ч.1 ст</w:t>
            </w:r>
            <w:r>
              <w:rPr>
                <w:rFonts w:ascii="Tahoma" w:hAnsi="Tahoma" w:cs="Tahoma"/>
                <w:bCs/>
              </w:rPr>
              <w:t>.</w:t>
            </w:r>
            <w:r w:rsidRPr="003647C6">
              <w:rPr>
                <w:rFonts w:ascii="Tahoma" w:hAnsi="Tahoma" w:cs="Tahoma"/>
                <w:bCs/>
              </w:rPr>
              <w:t>6 </w:t>
            </w:r>
            <w:r>
              <w:rPr>
                <w:rFonts w:ascii="Tahoma" w:hAnsi="Tahoma" w:cs="Tahoma"/>
              </w:rPr>
              <w:t>Закона</w:t>
            </w:r>
            <w:r w:rsidRPr="003647C6">
              <w:rPr>
                <w:rFonts w:ascii="Tahoma" w:hAnsi="Tahoma" w:cs="Tahoma"/>
                <w:bCs/>
              </w:rPr>
              <w:t>)</w:t>
            </w:r>
          </w:p>
          <w:p w14:paraId="470728D5" w14:textId="77777777" w:rsidR="002001D0" w:rsidRPr="003647C6" w:rsidRDefault="002001D0" w:rsidP="002001D0">
            <w:pPr>
              <w:pStyle w:val="af7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50" w:firstLine="0"/>
              <w:rPr>
                <w:rFonts w:ascii="Tahoma" w:hAnsi="Tahoma" w:cs="Tahoma"/>
                <w:bCs/>
              </w:rPr>
            </w:pPr>
            <w:r w:rsidRPr="003647C6">
              <w:rPr>
                <w:rFonts w:ascii="Tahoma" w:hAnsi="Tahoma" w:cs="Tahoma"/>
                <w:bCs/>
              </w:rPr>
              <w:t xml:space="preserve">Для исполнения законов Российской Федерации, международных договоров Российской Федерации, постановлений Правительства Российской Федерации и иных нормативных правовых актов Российской Федерации (п.2 ч.1 ст.6 </w:t>
            </w:r>
            <w:r>
              <w:rPr>
                <w:rFonts w:ascii="Tahoma" w:hAnsi="Tahoma" w:cs="Tahoma"/>
              </w:rPr>
              <w:t>Закона</w:t>
            </w:r>
            <w:r w:rsidRPr="003647C6">
              <w:rPr>
                <w:rFonts w:ascii="Tahoma" w:hAnsi="Tahoma" w:cs="Tahoma"/>
                <w:bCs/>
              </w:rPr>
              <w:t>)</w:t>
            </w:r>
          </w:p>
          <w:p w14:paraId="78B65216" w14:textId="77777777" w:rsidR="002001D0" w:rsidRPr="001169E5" w:rsidRDefault="002001D0" w:rsidP="002001D0">
            <w:pPr>
              <w:pStyle w:val="af7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50" w:firstLine="0"/>
              <w:rPr>
                <w:rFonts w:ascii="Tahoma" w:hAnsi="Tahoma" w:cs="Tahoma"/>
              </w:rPr>
            </w:pPr>
            <w:r w:rsidRPr="003647C6">
              <w:rPr>
                <w:rFonts w:ascii="Tahoma" w:hAnsi="Tahoma" w:cs="Tahoma"/>
                <w:bCs/>
              </w:rPr>
              <w:t xml:space="preserve">Для исполнения договора, стороной которого либо выгодоприобретателем или поручителем по которому является субъект </w:t>
            </w:r>
            <w:r w:rsidRPr="00F51FE1">
              <w:rPr>
                <w:rFonts w:ascii="Tahoma" w:hAnsi="Tahoma" w:cs="Tahoma"/>
              </w:rPr>
              <w:t>ПДн</w:t>
            </w:r>
            <w:r w:rsidRPr="003647C6">
              <w:rPr>
                <w:rFonts w:ascii="Tahoma" w:hAnsi="Tahoma" w:cs="Tahoma"/>
                <w:bCs/>
              </w:rPr>
              <w:t xml:space="preserve">, а также для заключения договора по инициативе субъекта </w:t>
            </w:r>
            <w:r w:rsidRPr="00F51FE1">
              <w:rPr>
                <w:rFonts w:ascii="Tahoma" w:hAnsi="Tahoma" w:cs="Tahoma"/>
              </w:rPr>
              <w:t>ПДн</w:t>
            </w:r>
            <w:r w:rsidRPr="003647C6">
              <w:rPr>
                <w:rFonts w:ascii="Tahoma" w:hAnsi="Tahoma" w:cs="Tahoma"/>
                <w:bCs/>
              </w:rPr>
              <w:t xml:space="preserve"> или договора, по которому субъект </w:t>
            </w:r>
            <w:r w:rsidRPr="00F51FE1">
              <w:rPr>
                <w:rFonts w:ascii="Tahoma" w:hAnsi="Tahoma" w:cs="Tahoma"/>
              </w:rPr>
              <w:t>ПДн</w:t>
            </w:r>
            <w:r w:rsidRPr="003647C6">
              <w:rPr>
                <w:rFonts w:ascii="Tahoma" w:hAnsi="Tahoma" w:cs="Tahoma"/>
                <w:bCs/>
              </w:rPr>
              <w:t xml:space="preserve"> будет являться выгодоприобретателем или поручителем (п.5 ч.1 ст.6 </w:t>
            </w:r>
            <w:r>
              <w:rPr>
                <w:rFonts w:ascii="Tahoma" w:hAnsi="Tahoma" w:cs="Tahoma"/>
              </w:rPr>
              <w:t>Закона</w:t>
            </w:r>
            <w:r w:rsidRPr="003647C6">
              <w:rPr>
                <w:rFonts w:ascii="Tahoma" w:hAnsi="Tahoma" w:cs="Tahoma"/>
                <w:bCs/>
              </w:rPr>
              <w:t>)</w:t>
            </w:r>
          </w:p>
          <w:p w14:paraId="0578069D" w14:textId="77777777" w:rsidR="002001D0" w:rsidRPr="007A7483" w:rsidRDefault="002001D0" w:rsidP="001B6606">
            <w:pPr>
              <w:pStyle w:val="af7"/>
              <w:autoSpaceDE w:val="0"/>
              <w:autoSpaceDN w:val="0"/>
              <w:adjustRightInd w:val="0"/>
              <w:ind w:left="50"/>
              <w:rPr>
                <w:rFonts w:ascii="Tahoma" w:hAnsi="Tahoma" w:cs="Tahoma"/>
              </w:rPr>
            </w:pPr>
          </w:p>
        </w:tc>
      </w:tr>
      <w:tr w:rsidR="002001D0" w:rsidRPr="007A7483" w14:paraId="1829DEF9" w14:textId="77777777" w:rsidTr="001B6606">
        <w:tc>
          <w:tcPr>
            <w:tcW w:w="2394" w:type="dxa"/>
          </w:tcPr>
          <w:p w14:paraId="399BBABF" w14:textId="77777777" w:rsidR="002001D0" w:rsidRPr="003647C6" w:rsidRDefault="002001D0" w:rsidP="001B6606">
            <w:pPr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647C6">
              <w:rPr>
                <w:rFonts w:ascii="Tahoma" w:hAnsi="Tahoma" w:cs="Tahoma"/>
                <w:b/>
                <w:sz w:val="20"/>
                <w:szCs w:val="20"/>
              </w:rPr>
              <w:t>Способы обработки и действия с ПДн</w:t>
            </w:r>
          </w:p>
        </w:tc>
        <w:tc>
          <w:tcPr>
            <w:tcW w:w="12910" w:type="dxa"/>
            <w:gridSpan w:val="9"/>
          </w:tcPr>
          <w:p w14:paraId="2657FA4B" w14:textId="77777777" w:rsidR="002001D0" w:rsidRPr="004725E8" w:rsidRDefault="002001D0" w:rsidP="001B6606">
            <w:pPr>
              <w:spacing w:after="120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4725E8">
              <w:rPr>
                <w:rFonts w:ascii="Tahoma" w:hAnsi="Tahoma" w:cs="Tahoma"/>
                <w:sz w:val="20"/>
                <w:szCs w:val="20"/>
              </w:rPr>
              <w:t>Сбор, получение от третьих лиц, запись, систематизация, накопление, хранение, уточнение (обновление, изменение), извлечение, использование, передача (доступ, предоставление, распространение</w:t>
            </w:r>
            <w:r w:rsidRPr="004725E8">
              <w:rPr>
                <w:rStyle w:val="afe"/>
                <w:rFonts w:ascii="Tahoma" w:hAnsi="Tahoma" w:cs="Tahoma"/>
                <w:sz w:val="20"/>
                <w:szCs w:val="20"/>
              </w:rPr>
              <w:footnoteReference w:id="15"/>
            </w:r>
            <w:r w:rsidRPr="004725E8">
              <w:rPr>
                <w:rFonts w:ascii="Tahoma" w:hAnsi="Tahoma" w:cs="Tahoma"/>
                <w:sz w:val="20"/>
                <w:szCs w:val="20"/>
              </w:rPr>
              <w:t>), блокирование, удаление, уничтожение с использованием средств автоматизации и без использования средств автоматизации</w:t>
            </w:r>
          </w:p>
        </w:tc>
      </w:tr>
      <w:tr w:rsidR="002001D0" w:rsidRPr="007A7483" w14:paraId="7641E0EB" w14:textId="77777777" w:rsidTr="001B6606">
        <w:trPr>
          <w:trHeight w:val="85"/>
        </w:trPr>
        <w:tc>
          <w:tcPr>
            <w:tcW w:w="2394" w:type="dxa"/>
          </w:tcPr>
          <w:p w14:paraId="195BB420" w14:textId="77777777" w:rsidR="002001D0" w:rsidRPr="003647C6" w:rsidRDefault="002001D0" w:rsidP="001B6606">
            <w:pPr>
              <w:spacing w:line="240" w:lineRule="atLeast"/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647C6">
              <w:rPr>
                <w:rFonts w:ascii="Tahoma" w:hAnsi="Tahoma" w:cs="Tahoma"/>
                <w:b/>
                <w:sz w:val="20"/>
                <w:szCs w:val="20"/>
              </w:rPr>
              <w:t xml:space="preserve">Срок обработки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(в т.ч. хранения) </w:t>
            </w:r>
            <w:r w:rsidRPr="003647C6">
              <w:rPr>
                <w:rFonts w:ascii="Tahoma" w:hAnsi="Tahoma" w:cs="Tahoma"/>
                <w:b/>
                <w:sz w:val="20"/>
                <w:szCs w:val="20"/>
              </w:rPr>
              <w:t xml:space="preserve">ПДн </w:t>
            </w:r>
          </w:p>
        </w:tc>
        <w:tc>
          <w:tcPr>
            <w:tcW w:w="12910" w:type="dxa"/>
            <w:gridSpan w:val="9"/>
          </w:tcPr>
          <w:p w14:paraId="6E19F5E8" w14:textId="28607D3E" w:rsidR="002001D0" w:rsidRPr="004725E8" w:rsidRDefault="002001D0" w:rsidP="001B6606">
            <w:pPr>
              <w:spacing w:line="240" w:lineRule="atLeast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4725E8">
              <w:rPr>
                <w:rFonts w:ascii="Tahoma" w:hAnsi="Tahoma" w:cs="Tahoma"/>
                <w:sz w:val="20"/>
                <w:szCs w:val="20"/>
              </w:rPr>
              <w:t xml:space="preserve">До достижения цели обработки ПДн либо на период участия субъекта ПДн в деятельности </w:t>
            </w:r>
            <w:r w:rsidR="00534DE5">
              <w:rPr>
                <w:rFonts w:ascii="Tahoma" w:hAnsi="Tahoma" w:cs="Tahoma"/>
                <w:sz w:val="20"/>
                <w:szCs w:val="20"/>
              </w:rPr>
              <w:t>Общества</w:t>
            </w:r>
            <w:r w:rsidRPr="004725E8">
              <w:rPr>
                <w:rFonts w:ascii="Tahoma" w:hAnsi="Tahoma" w:cs="Tahoma"/>
                <w:sz w:val="20"/>
                <w:szCs w:val="20"/>
              </w:rPr>
              <w:t xml:space="preserve">, а также в течение 3 (трех) лет после прекращения такого участия, в том числе в отношении обработки ПДн субъекта ПДн в информационных системах </w:t>
            </w:r>
            <w:r w:rsidR="00BD626B">
              <w:rPr>
                <w:rFonts w:ascii="Tahoma" w:hAnsi="Tahoma" w:cs="Tahoma"/>
                <w:sz w:val="20"/>
                <w:szCs w:val="20"/>
              </w:rPr>
              <w:t>Общества</w:t>
            </w:r>
          </w:p>
          <w:p w14:paraId="74FBADA7" w14:textId="77777777" w:rsidR="002001D0" w:rsidRPr="004725E8" w:rsidRDefault="002001D0" w:rsidP="001B6606">
            <w:pPr>
              <w:spacing w:line="240" w:lineRule="atLeast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001D0" w:rsidRPr="007A7483" w14:paraId="3C12A061" w14:textId="77777777" w:rsidTr="001B6606">
        <w:trPr>
          <w:trHeight w:val="2476"/>
        </w:trPr>
        <w:tc>
          <w:tcPr>
            <w:tcW w:w="15304" w:type="dxa"/>
            <w:gridSpan w:val="10"/>
            <w:shd w:val="clear" w:color="auto" w:fill="D9D9D9" w:themeFill="background1" w:themeFillShade="D9"/>
          </w:tcPr>
          <w:p w14:paraId="585E7DF2" w14:textId="1AA23D5B" w:rsidR="002001D0" w:rsidRPr="004725E8" w:rsidRDefault="002001D0" w:rsidP="00BD626B">
            <w:pPr>
              <w:keepNext/>
              <w:spacing w:before="240" w:after="240"/>
              <w:ind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4725E8">
              <w:rPr>
                <w:rFonts w:ascii="Tahoma" w:hAnsi="Tahoma" w:cs="Tahoma"/>
                <w:b/>
                <w:sz w:val="20"/>
                <w:szCs w:val="20"/>
              </w:rPr>
              <w:t xml:space="preserve">6. Цель обработки ПДн: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Реализация процедур корпоративного управления в </w:t>
            </w:r>
            <w:r w:rsidR="00BD626B">
              <w:rPr>
                <w:rFonts w:ascii="Tahoma" w:hAnsi="Tahoma" w:cs="Tahoma"/>
                <w:b/>
                <w:sz w:val="20"/>
                <w:szCs w:val="20"/>
              </w:rPr>
              <w:t>Компании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и </w:t>
            </w:r>
            <w:r w:rsidRPr="00B05F41">
              <w:rPr>
                <w:rFonts w:ascii="Tahoma" w:hAnsi="Tahoma" w:cs="Tahoma"/>
                <w:b/>
                <w:sz w:val="20"/>
                <w:szCs w:val="20"/>
              </w:rPr>
              <w:t>обществ</w:t>
            </w:r>
            <w:r>
              <w:rPr>
                <w:rFonts w:ascii="Tahoma" w:hAnsi="Tahoma" w:cs="Tahoma"/>
                <w:b/>
                <w:sz w:val="20"/>
                <w:szCs w:val="20"/>
              </w:rPr>
              <w:t>ах</w:t>
            </w:r>
            <w:r w:rsidRPr="00B05F41">
              <w:rPr>
                <w:rFonts w:ascii="Tahoma" w:hAnsi="Tahoma" w:cs="Tahoma"/>
                <w:b/>
                <w:sz w:val="20"/>
                <w:szCs w:val="20"/>
              </w:rPr>
              <w:t>, входящих в одну группу лиц с Компанией,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в том числе и</w:t>
            </w:r>
            <w:r w:rsidRPr="004725E8">
              <w:rPr>
                <w:rFonts w:ascii="Tahoma" w:hAnsi="Tahoma" w:cs="Tahoma"/>
                <w:b/>
                <w:sz w:val="20"/>
                <w:szCs w:val="20"/>
              </w:rPr>
              <w:t>збрание кандидатов в Совет директоров/Ревизионную комиссии, оценка благонадежности кандидатов в Совет директоров/Ревизионную комиссию, обеспечение функционирования Совета директоров/Ревизионной комиссии, обеспечение выплаты вознаграждения и (или) компенсации расходов, связанных с исполнением функций члена Совета директоров/Ревизионной комиссии, страхования ответственности члена Совета директоров, обеспечения коммуникации с Компанией и иными лицами</w:t>
            </w:r>
            <w:r w:rsidRPr="000A7299">
              <w:rPr>
                <w:rStyle w:val="afe"/>
                <w:rFonts w:ascii="Tahoma" w:hAnsi="Tahoma" w:cs="Tahoma"/>
                <w:sz w:val="20"/>
                <w:szCs w:val="20"/>
              </w:rPr>
              <w:footnoteReference w:id="16"/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4725E8">
              <w:rPr>
                <w:rFonts w:ascii="Tahoma" w:hAnsi="Tahoma" w:cs="Tahoma"/>
                <w:b/>
                <w:sz w:val="20"/>
                <w:szCs w:val="20"/>
              </w:rPr>
              <w:t xml:space="preserve">предоставления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ПДн</w:t>
            </w:r>
            <w:r w:rsidRPr="004725E8">
              <w:rPr>
                <w:rFonts w:ascii="Tahoma" w:hAnsi="Tahoma" w:cs="Tahoma"/>
                <w:b/>
                <w:sz w:val="20"/>
                <w:szCs w:val="20"/>
              </w:rPr>
              <w:t xml:space="preserve"> в составе информации, сообщаемой Компанией при проведении  аудита и при оказании Компании прочих связанных с аудиторской деятельностью услуг, технической поддержки пользователей, обеспечения защиты информации, эксплуатации и использования информационно-технологической инфраструктуры</w:t>
            </w:r>
          </w:p>
        </w:tc>
      </w:tr>
      <w:tr w:rsidR="002001D0" w:rsidRPr="007A7483" w14:paraId="65F75E14" w14:textId="77777777" w:rsidTr="001B6606">
        <w:trPr>
          <w:trHeight w:val="85"/>
        </w:trPr>
        <w:tc>
          <w:tcPr>
            <w:tcW w:w="2394" w:type="dxa"/>
            <w:shd w:val="clear" w:color="auto" w:fill="auto"/>
          </w:tcPr>
          <w:p w14:paraId="319F7F8F" w14:textId="77777777" w:rsidR="002001D0" w:rsidRPr="00C727EB" w:rsidRDefault="002001D0" w:rsidP="001B6606">
            <w:pPr>
              <w:spacing w:line="240" w:lineRule="atLeast"/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647C6">
              <w:rPr>
                <w:rFonts w:ascii="Tahoma" w:hAnsi="Tahoma" w:cs="Tahoma"/>
                <w:b/>
                <w:sz w:val="20"/>
                <w:szCs w:val="20"/>
              </w:rPr>
              <w:t>Перечень (категории) обрабатываемых ПДн в рамках цели</w:t>
            </w:r>
          </w:p>
        </w:tc>
        <w:tc>
          <w:tcPr>
            <w:tcW w:w="5681" w:type="dxa"/>
            <w:gridSpan w:val="4"/>
            <w:shd w:val="clear" w:color="auto" w:fill="auto"/>
          </w:tcPr>
          <w:p w14:paraId="4EED4E04" w14:textId="77777777" w:rsidR="002001D0" w:rsidRPr="00D6484F" w:rsidRDefault="002001D0" w:rsidP="002001D0">
            <w:pPr>
              <w:pStyle w:val="af7"/>
              <w:numPr>
                <w:ilvl w:val="0"/>
                <w:numId w:val="45"/>
              </w:numPr>
              <w:ind w:left="0" w:right="-11" w:firstLine="0"/>
              <w:contextualSpacing w:val="0"/>
              <w:jc w:val="both"/>
              <w:rPr>
                <w:rFonts w:ascii="Tahoma" w:hAnsi="Tahoma" w:cs="Tahoma"/>
              </w:rPr>
            </w:pPr>
            <w:r w:rsidRPr="00D6484F">
              <w:rPr>
                <w:rFonts w:ascii="Tahoma" w:hAnsi="Tahoma" w:cs="Tahoma"/>
              </w:rPr>
              <w:t>фамилия, имя, отчество</w:t>
            </w:r>
          </w:p>
          <w:p w14:paraId="00D6CAB8" w14:textId="77777777" w:rsidR="002001D0" w:rsidRPr="00D6484F" w:rsidRDefault="002001D0" w:rsidP="002001D0">
            <w:pPr>
              <w:pStyle w:val="af7"/>
              <w:numPr>
                <w:ilvl w:val="0"/>
                <w:numId w:val="45"/>
              </w:numPr>
              <w:ind w:left="0" w:right="-11" w:firstLine="0"/>
              <w:contextualSpacing w:val="0"/>
              <w:jc w:val="both"/>
              <w:rPr>
                <w:rFonts w:ascii="Tahoma" w:hAnsi="Tahoma" w:cs="Tahoma"/>
              </w:rPr>
            </w:pPr>
            <w:r w:rsidRPr="00D6484F">
              <w:rPr>
                <w:rFonts w:ascii="Tahoma" w:hAnsi="Tahoma" w:cs="Tahoma"/>
              </w:rPr>
              <w:t>сведения об имеющемся гражданстве</w:t>
            </w:r>
          </w:p>
          <w:p w14:paraId="4B2BB176" w14:textId="77777777" w:rsidR="002001D0" w:rsidRPr="00D6484F" w:rsidRDefault="002001D0" w:rsidP="002001D0">
            <w:pPr>
              <w:pStyle w:val="af7"/>
              <w:numPr>
                <w:ilvl w:val="0"/>
                <w:numId w:val="45"/>
              </w:numPr>
              <w:ind w:left="0" w:right="-11" w:firstLine="0"/>
              <w:contextualSpacing w:val="0"/>
              <w:jc w:val="both"/>
              <w:rPr>
                <w:rFonts w:ascii="Tahoma" w:hAnsi="Tahoma" w:cs="Tahoma"/>
              </w:rPr>
            </w:pPr>
            <w:r w:rsidRPr="00D6484F">
              <w:rPr>
                <w:rFonts w:ascii="Tahoma" w:hAnsi="Tahoma" w:cs="Tahoma"/>
              </w:rPr>
              <w:t>дата и место рождения</w:t>
            </w:r>
          </w:p>
          <w:p w14:paraId="6643D3AF" w14:textId="77777777" w:rsidR="002001D0" w:rsidRPr="00D6484F" w:rsidRDefault="002001D0" w:rsidP="002001D0">
            <w:pPr>
              <w:pStyle w:val="af7"/>
              <w:numPr>
                <w:ilvl w:val="0"/>
                <w:numId w:val="45"/>
              </w:numPr>
              <w:ind w:left="0" w:right="-11" w:firstLine="0"/>
              <w:contextualSpacing w:val="0"/>
              <w:jc w:val="both"/>
              <w:rPr>
                <w:rFonts w:ascii="Tahoma" w:hAnsi="Tahoma" w:cs="Tahoma"/>
              </w:rPr>
            </w:pPr>
            <w:r w:rsidRPr="00D6484F">
              <w:rPr>
                <w:rFonts w:ascii="Tahoma" w:hAnsi="Tahoma" w:cs="Tahoma"/>
              </w:rPr>
              <w:t>наименование и реквизиты (серия и номер, дата выдачи, наименование и код выдавшего органа) документа, удостоверяющего личность лица на территории Российской Федерации</w:t>
            </w:r>
          </w:p>
          <w:p w14:paraId="531CC161" w14:textId="77777777" w:rsidR="002001D0" w:rsidRPr="00D6484F" w:rsidRDefault="002001D0" w:rsidP="002001D0">
            <w:pPr>
              <w:pStyle w:val="af7"/>
              <w:numPr>
                <w:ilvl w:val="0"/>
                <w:numId w:val="45"/>
              </w:numPr>
              <w:ind w:left="0" w:right="-11" w:firstLine="0"/>
              <w:contextualSpacing w:val="0"/>
              <w:jc w:val="both"/>
              <w:rPr>
                <w:rFonts w:ascii="Tahoma" w:hAnsi="Tahoma" w:cs="Tahoma"/>
              </w:rPr>
            </w:pPr>
            <w:r w:rsidRPr="00D6484F">
              <w:rPr>
                <w:rFonts w:ascii="Tahoma" w:hAnsi="Tahoma" w:cs="Tahoma"/>
              </w:rPr>
              <w:t>реквизиты (серия и номер, дата выдачи, наименование выдавшего органа, срок действия) паспорта иностранного гражданина</w:t>
            </w:r>
          </w:p>
          <w:p w14:paraId="11339A28" w14:textId="77777777" w:rsidR="002001D0" w:rsidRPr="00D6484F" w:rsidRDefault="002001D0" w:rsidP="002001D0">
            <w:pPr>
              <w:pStyle w:val="af7"/>
              <w:numPr>
                <w:ilvl w:val="0"/>
                <w:numId w:val="45"/>
              </w:numPr>
              <w:ind w:left="0" w:right="-11" w:firstLine="0"/>
              <w:contextualSpacing w:val="0"/>
              <w:jc w:val="both"/>
              <w:rPr>
                <w:rFonts w:ascii="Tahoma" w:hAnsi="Tahoma" w:cs="Tahoma"/>
              </w:rPr>
            </w:pPr>
            <w:r w:rsidRPr="00D6484F">
              <w:rPr>
                <w:rFonts w:ascii="Tahoma" w:hAnsi="Tahoma" w:cs="Tahoma"/>
              </w:rPr>
              <w:t xml:space="preserve">наименование, тип и реквизиты (серия и номер, дата выдачи, наименование и код выдавшего органа, срок действия) документа, подтверждающего право на пребывание (проживание) в Российской Федерации </w:t>
            </w:r>
          </w:p>
          <w:p w14:paraId="03ADA3F0" w14:textId="77777777" w:rsidR="002001D0" w:rsidRPr="00D6484F" w:rsidRDefault="002001D0" w:rsidP="002001D0">
            <w:pPr>
              <w:pStyle w:val="af7"/>
              <w:numPr>
                <w:ilvl w:val="0"/>
                <w:numId w:val="45"/>
              </w:numPr>
              <w:ind w:left="0" w:right="-11" w:firstLine="0"/>
              <w:contextualSpacing w:val="0"/>
              <w:jc w:val="both"/>
              <w:rPr>
                <w:rFonts w:ascii="Tahoma" w:hAnsi="Tahoma" w:cs="Tahoma"/>
              </w:rPr>
            </w:pPr>
            <w:r w:rsidRPr="00D6484F">
              <w:rPr>
                <w:rFonts w:ascii="Tahoma" w:hAnsi="Tahoma" w:cs="Tahoma"/>
              </w:rPr>
              <w:t>адрес и дата регистрации по месту жительства или месту пребывания</w:t>
            </w:r>
          </w:p>
          <w:p w14:paraId="3776D287" w14:textId="77777777" w:rsidR="002001D0" w:rsidRDefault="002001D0" w:rsidP="002001D0">
            <w:pPr>
              <w:pStyle w:val="af7"/>
              <w:numPr>
                <w:ilvl w:val="0"/>
                <w:numId w:val="45"/>
              </w:numPr>
              <w:ind w:left="0" w:right="-11" w:firstLine="0"/>
              <w:contextualSpacing w:val="0"/>
              <w:jc w:val="both"/>
              <w:rPr>
                <w:rFonts w:ascii="Tahoma" w:hAnsi="Tahoma" w:cs="Tahoma"/>
              </w:rPr>
            </w:pPr>
            <w:r w:rsidRPr="00D6484F">
              <w:rPr>
                <w:rFonts w:ascii="Tahoma" w:hAnsi="Tahoma" w:cs="Tahoma"/>
              </w:rPr>
              <w:t>страховой номер индивидуального лицевого счета (СНИЛС) и дата регистрации в системе обязательного пенсионного страхования</w:t>
            </w:r>
          </w:p>
          <w:p w14:paraId="6477628D" w14:textId="77777777" w:rsidR="002001D0" w:rsidRPr="006F797F" w:rsidRDefault="002001D0" w:rsidP="002001D0">
            <w:pPr>
              <w:pStyle w:val="af7"/>
              <w:numPr>
                <w:ilvl w:val="0"/>
                <w:numId w:val="45"/>
              </w:numPr>
              <w:ind w:left="0" w:right="-11" w:firstLine="0"/>
              <w:jc w:val="both"/>
              <w:rPr>
                <w:rFonts w:ascii="Tahoma" w:hAnsi="Tahoma" w:cs="Tahoma"/>
              </w:rPr>
            </w:pPr>
            <w:r w:rsidRPr="006F797F">
              <w:rPr>
                <w:rFonts w:ascii="Tahoma" w:hAnsi="Tahoma" w:cs="Tahoma"/>
              </w:rPr>
              <w:t>сведения об образовании, квалификации, специальности</w:t>
            </w:r>
          </w:p>
          <w:p w14:paraId="530CAF70" w14:textId="0B237C57" w:rsidR="002001D0" w:rsidRPr="006F797F" w:rsidRDefault="002001D0" w:rsidP="002001D0">
            <w:pPr>
              <w:pStyle w:val="af7"/>
              <w:numPr>
                <w:ilvl w:val="0"/>
                <w:numId w:val="45"/>
              </w:numPr>
              <w:ind w:left="0" w:right="-11" w:firstLine="0"/>
              <w:jc w:val="both"/>
              <w:rPr>
                <w:rFonts w:ascii="Tahoma" w:hAnsi="Tahoma" w:cs="Tahoma"/>
              </w:rPr>
            </w:pPr>
            <w:r w:rsidRPr="006F797F">
              <w:rPr>
                <w:rFonts w:ascii="Tahoma" w:hAnsi="Tahoma" w:cs="Tahoma"/>
              </w:rPr>
              <w:t xml:space="preserve">наименование должности в органе управления </w:t>
            </w:r>
            <w:r w:rsidR="00BD626B">
              <w:rPr>
                <w:rFonts w:ascii="Tahoma" w:hAnsi="Tahoma" w:cs="Tahoma"/>
              </w:rPr>
              <w:t>Общества</w:t>
            </w:r>
          </w:p>
          <w:p w14:paraId="28B32AF7" w14:textId="77777777" w:rsidR="002001D0" w:rsidRPr="006F797F" w:rsidRDefault="002001D0" w:rsidP="002001D0">
            <w:pPr>
              <w:pStyle w:val="af7"/>
              <w:numPr>
                <w:ilvl w:val="0"/>
                <w:numId w:val="45"/>
              </w:numPr>
              <w:ind w:left="0" w:right="-11" w:firstLine="0"/>
              <w:jc w:val="both"/>
              <w:rPr>
                <w:rFonts w:ascii="Tahoma" w:hAnsi="Tahoma" w:cs="Tahoma"/>
              </w:rPr>
            </w:pPr>
            <w:r w:rsidRPr="006F797F">
              <w:rPr>
                <w:rFonts w:ascii="Tahoma" w:hAnsi="Tahoma" w:cs="Tahoma"/>
              </w:rPr>
              <w:t>образец подписи</w:t>
            </w:r>
          </w:p>
          <w:p w14:paraId="7C83FFF2" w14:textId="77777777" w:rsidR="002001D0" w:rsidRPr="006F797F" w:rsidRDefault="002001D0" w:rsidP="002001D0">
            <w:pPr>
              <w:pStyle w:val="af7"/>
              <w:numPr>
                <w:ilvl w:val="0"/>
                <w:numId w:val="45"/>
              </w:numPr>
              <w:ind w:left="0" w:right="-11" w:firstLine="0"/>
              <w:jc w:val="both"/>
              <w:rPr>
                <w:rFonts w:ascii="Tahoma" w:hAnsi="Tahoma" w:cs="Tahoma"/>
              </w:rPr>
            </w:pPr>
            <w:r w:rsidRPr="006F797F">
              <w:rPr>
                <w:rFonts w:ascii="Tahoma" w:hAnsi="Tahoma" w:cs="Tahoma"/>
              </w:rPr>
              <w:t>идентификационный номер налогоплательщика (ИНН) и дата присвоения такого номера</w:t>
            </w:r>
          </w:p>
          <w:p w14:paraId="6EFEEC49" w14:textId="77777777" w:rsidR="002001D0" w:rsidRPr="00D6484F" w:rsidRDefault="002001D0" w:rsidP="002001D0">
            <w:pPr>
              <w:pStyle w:val="af7"/>
              <w:numPr>
                <w:ilvl w:val="0"/>
                <w:numId w:val="45"/>
              </w:numPr>
              <w:ind w:left="0" w:right="-11" w:firstLine="0"/>
              <w:contextualSpacing w:val="0"/>
              <w:jc w:val="both"/>
              <w:rPr>
                <w:rFonts w:ascii="Tahoma" w:hAnsi="Tahoma" w:cs="Tahoma"/>
              </w:rPr>
            </w:pPr>
            <w:r w:rsidRPr="006F797F">
              <w:rPr>
                <w:rFonts w:ascii="Tahoma" w:hAnsi="Tahoma" w:cs="Tahoma"/>
              </w:rPr>
              <w:t>фотографическое изображение</w:t>
            </w:r>
          </w:p>
          <w:p w14:paraId="44BB92A6" w14:textId="77777777" w:rsidR="002001D0" w:rsidRPr="006D48B7" w:rsidRDefault="002001D0" w:rsidP="002001D0">
            <w:pPr>
              <w:pStyle w:val="af7"/>
              <w:numPr>
                <w:ilvl w:val="0"/>
                <w:numId w:val="45"/>
              </w:numPr>
              <w:ind w:left="0" w:right="-11" w:firstLine="0"/>
              <w:contextualSpacing w:val="0"/>
              <w:jc w:val="both"/>
              <w:rPr>
                <w:rFonts w:ascii="Tahoma" w:hAnsi="Tahoma" w:cs="Tahoma"/>
              </w:rPr>
            </w:pPr>
            <w:r w:rsidRPr="006D48B7">
              <w:rPr>
                <w:rFonts w:ascii="Tahoma" w:hAnsi="Tahoma" w:cs="Tahoma"/>
              </w:rPr>
              <w:t>сведения об участии (в т.ч. размер участия) в уставном капитале и участии (членстве) в органах управления юридических лиц (наименование, адрес юридического лица)</w:t>
            </w:r>
          </w:p>
          <w:p w14:paraId="6AF5B3F5" w14:textId="77777777" w:rsidR="002001D0" w:rsidRPr="006D48B7" w:rsidRDefault="002001D0" w:rsidP="002001D0">
            <w:pPr>
              <w:pStyle w:val="af7"/>
              <w:numPr>
                <w:ilvl w:val="0"/>
                <w:numId w:val="45"/>
              </w:numPr>
              <w:ind w:left="0" w:right="-11" w:firstLine="0"/>
              <w:contextualSpacing w:val="0"/>
              <w:jc w:val="both"/>
              <w:rPr>
                <w:rFonts w:ascii="Tahoma" w:hAnsi="Tahoma" w:cs="Tahoma"/>
              </w:rPr>
            </w:pPr>
            <w:r w:rsidRPr="006D48B7">
              <w:rPr>
                <w:rFonts w:ascii="Tahoma" w:hAnsi="Tahoma" w:cs="Tahoma"/>
              </w:rPr>
              <w:t>сведения о юридических лицах (наименование, адрес юридического лица), подконтрольных члену Совета директоров, его супругу (-е), родителям, детям, полнородным и неполнородным братьям и сестрам, усыновителям и усыновленным и (или) подконтрольных им организациям (включая сведения о размере доли участия, количестве акций и статусе участия в таких юридических лицах)</w:t>
            </w:r>
            <w:r>
              <w:rPr>
                <w:rStyle w:val="afe"/>
                <w:rFonts w:ascii="Tahoma" w:hAnsi="Tahoma" w:cs="Tahoma"/>
              </w:rPr>
              <w:footnoteReference w:id="17"/>
            </w:r>
          </w:p>
          <w:p w14:paraId="6F05AD0C" w14:textId="376FC346" w:rsidR="002001D0" w:rsidRPr="006D48B7" w:rsidRDefault="002001D0" w:rsidP="002001D0">
            <w:pPr>
              <w:pStyle w:val="af7"/>
              <w:numPr>
                <w:ilvl w:val="0"/>
                <w:numId w:val="45"/>
              </w:numPr>
              <w:ind w:left="0" w:right="-11" w:firstLine="0"/>
              <w:contextualSpacing w:val="0"/>
              <w:jc w:val="both"/>
              <w:rPr>
                <w:rFonts w:ascii="Tahoma" w:hAnsi="Tahoma" w:cs="Tahoma"/>
              </w:rPr>
            </w:pPr>
            <w:r w:rsidRPr="006D48B7">
              <w:rPr>
                <w:rFonts w:ascii="Tahoma" w:hAnsi="Tahoma" w:cs="Tahoma"/>
              </w:rPr>
              <w:t xml:space="preserve">сведения о расходах, связанных с исполнением обязанностей как члена Совета директоров </w:t>
            </w:r>
            <w:r w:rsidR="00BD626B">
              <w:rPr>
                <w:rFonts w:ascii="Tahoma" w:hAnsi="Tahoma" w:cs="Tahoma"/>
              </w:rPr>
              <w:t>Общества</w:t>
            </w:r>
          </w:p>
          <w:p w14:paraId="47CC86B1" w14:textId="77777777" w:rsidR="002001D0" w:rsidRPr="006D48B7" w:rsidRDefault="002001D0" w:rsidP="002001D0">
            <w:pPr>
              <w:pStyle w:val="af7"/>
              <w:numPr>
                <w:ilvl w:val="0"/>
                <w:numId w:val="45"/>
              </w:numPr>
              <w:ind w:left="0" w:right="-11" w:firstLine="0"/>
              <w:contextualSpacing w:val="0"/>
              <w:jc w:val="both"/>
              <w:rPr>
                <w:rFonts w:ascii="Tahoma" w:hAnsi="Tahoma" w:cs="Tahoma"/>
              </w:rPr>
            </w:pPr>
            <w:r w:rsidRPr="006D48B7">
              <w:rPr>
                <w:rFonts w:ascii="Tahoma" w:hAnsi="Tahoma" w:cs="Tahoma"/>
              </w:rPr>
              <w:t xml:space="preserve">сведения о размере убытков, понесенных в связи с избранием и исполнением обязанностей члена Совета директоров </w:t>
            </w:r>
            <w:r w:rsidRPr="00A830F9">
              <w:rPr>
                <w:rFonts w:ascii="Tahoma" w:hAnsi="Tahoma" w:cs="Tahoma"/>
              </w:rPr>
              <w:t>Компании</w:t>
            </w:r>
            <w:r w:rsidRPr="00A830F9">
              <w:rPr>
                <w:rStyle w:val="afe"/>
              </w:rPr>
              <w:fldChar w:fldCharType="begin"/>
            </w:r>
            <w:r w:rsidRPr="00A830F9">
              <w:rPr>
                <w:rStyle w:val="afe"/>
              </w:rPr>
              <w:instrText xml:space="preserve"> NOTEREF _Ref149733520 \h  \* MERGEFORMAT </w:instrText>
            </w:r>
            <w:r w:rsidRPr="00A830F9">
              <w:rPr>
                <w:rStyle w:val="afe"/>
              </w:rPr>
            </w:r>
            <w:r w:rsidRPr="00A830F9">
              <w:rPr>
                <w:rStyle w:val="afe"/>
              </w:rPr>
              <w:fldChar w:fldCharType="separate"/>
            </w:r>
            <w:r w:rsidRPr="00A830F9">
              <w:rPr>
                <w:rStyle w:val="afe"/>
              </w:rPr>
              <w:t>19</w:t>
            </w:r>
            <w:r w:rsidRPr="00A830F9">
              <w:rPr>
                <w:rStyle w:val="afe"/>
              </w:rPr>
              <w:fldChar w:fldCharType="end"/>
            </w:r>
          </w:p>
          <w:p w14:paraId="0C580C58" w14:textId="77777777" w:rsidR="002001D0" w:rsidRPr="00C727EB" w:rsidRDefault="002001D0" w:rsidP="001B6606">
            <w:pPr>
              <w:spacing w:line="240" w:lineRule="atLeast"/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229" w:type="dxa"/>
            <w:gridSpan w:val="5"/>
            <w:shd w:val="clear" w:color="auto" w:fill="auto"/>
          </w:tcPr>
          <w:p w14:paraId="28DE4FDB" w14:textId="77777777" w:rsidR="002001D0" w:rsidRPr="00D6484F" w:rsidRDefault="002001D0" w:rsidP="002001D0">
            <w:pPr>
              <w:pStyle w:val="af7"/>
              <w:numPr>
                <w:ilvl w:val="0"/>
                <w:numId w:val="45"/>
              </w:numPr>
              <w:ind w:right="-11"/>
              <w:contextualSpacing w:val="0"/>
              <w:rPr>
                <w:rFonts w:ascii="Tahoma" w:hAnsi="Tahoma" w:cs="Tahoma"/>
              </w:rPr>
            </w:pPr>
            <w:r w:rsidRPr="00D6484F">
              <w:rPr>
                <w:rFonts w:ascii="Tahoma" w:hAnsi="Tahoma" w:cs="Tahoma"/>
              </w:rPr>
              <w:t>данные миграционной карты</w:t>
            </w:r>
          </w:p>
          <w:p w14:paraId="73AA4DC3" w14:textId="77777777" w:rsidR="002001D0" w:rsidRPr="00D6484F" w:rsidRDefault="002001D0" w:rsidP="002001D0">
            <w:pPr>
              <w:pStyle w:val="af7"/>
              <w:numPr>
                <w:ilvl w:val="0"/>
                <w:numId w:val="45"/>
              </w:numPr>
              <w:ind w:left="0" w:right="-11" w:firstLine="0"/>
              <w:contextualSpacing w:val="0"/>
              <w:jc w:val="both"/>
              <w:rPr>
                <w:rFonts w:ascii="Tahoma" w:hAnsi="Tahoma" w:cs="Tahoma"/>
              </w:rPr>
            </w:pPr>
            <w:r w:rsidRPr="00D6484F">
              <w:rPr>
                <w:rFonts w:ascii="Tahoma" w:hAnsi="Tahoma" w:cs="Tahoma"/>
              </w:rPr>
              <w:t>сведения о юридических лицах (наименование, адрес юридического лица), в органах управления которых член Совета директоров, его супруг(а), родители, дети, полнородные и неполнородные братья и сестры, усыновители и усыновленные и (или) их подконтрольные лица занимают должности</w:t>
            </w:r>
            <w:r w:rsidRPr="00D6484F">
              <w:rPr>
                <w:rStyle w:val="afe"/>
              </w:rPr>
              <w:fldChar w:fldCharType="begin"/>
            </w:r>
            <w:r w:rsidRPr="00D6484F">
              <w:rPr>
                <w:rStyle w:val="afe"/>
              </w:rPr>
              <w:instrText xml:space="preserve"> NOTEREF _Ref149733520 \h </w:instrText>
            </w:r>
            <w:r>
              <w:rPr>
                <w:rStyle w:val="afe"/>
              </w:rPr>
              <w:instrText xml:space="preserve"> \* MERGEFORMAT </w:instrText>
            </w:r>
            <w:r w:rsidRPr="00D6484F">
              <w:rPr>
                <w:rStyle w:val="afe"/>
              </w:rPr>
            </w:r>
            <w:r w:rsidRPr="00D6484F">
              <w:rPr>
                <w:rStyle w:val="afe"/>
              </w:rPr>
              <w:fldChar w:fldCharType="separate"/>
            </w:r>
            <w:r w:rsidRPr="00D6484F">
              <w:rPr>
                <w:rStyle w:val="afe"/>
              </w:rPr>
              <w:t>19</w:t>
            </w:r>
            <w:r w:rsidRPr="00D6484F">
              <w:rPr>
                <w:rStyle w:val="afe"/>
              </w:rPr>
              <w:fldChar w:fldCharType="end"/>
            </w:r>
          </w:p>
          <w:p w14:paraId="67761D6F" w14:textId="77777777" w:rsidR="002001D0" w:rsidRDefault="002001D0" w:rsidP="002001D0">
            <w:pPr>
              <w:pStyle w:val="af7"/>
              <w:numPr>
                <w:ilvl w:val="0"/>
                <w:numId w:val="45"/>
              </w:numPr>
              <w:ind w:left="0" w:right="-11" w:firstLine="0"/>
              <w:contextualSpacing w:val="0"/>
              <w:jc w:val="both"/>
              <w:rPr>
                <w:rFonts w:ascii="Tahoma" w:hAnsi="Tahoma" w:cs="Tahoma"/>
              </w:rPr>
            </w:pPr>
            <w:r w:rsidRPr="00D6484F">
              <w:rPr>
                <w:rFonts w:ascii="Tahoma" w:hAnsi="Tahoma" w:cs="Tahoma"/>
              </w:rPr>
              <w:t>сведения об известных члену Совета директоров совершаемых или предполагаемых сделках, в совершении которых член Совета директоров может быть признан заинтересованными</w:t>
            </w:r>
            <w:r w:rsidRPr="00D6484F">
              <w:rPr>
                <w:rStyle w:val="afe"/>
              </w:rPr>
              <w:fldChar w:fldCharType="begin"/>
            </w:r>
            <w:r w:rsidRPr="00D6484F">
              <w:rPr>
                <w:rStyle w:val="afe"/>
              </w:rPr>
              <w:instrText xml:space="preserve"> NOTEREF _Ref149733520 \h  \* MERGEFORMAT </w:instrText>
            </w:r>
            <w:r w:rsidRPr="00D6484F">
              <w:rPr>
                <w:rStyle w:val="afe"/>
              </w:rPr>
            </w:r>
            <w:r w:rsidRPr="00D6484F">
              <w:rPr>
                <w:rStyle w:val="afe"/>
              </w:rPr>
              <w:fldChar w:fldCharType="separate"/>
            </w:r>
            <w:r w:rsidRPr="00D6484F">
              <w:rPr>
                <w:rStyle w:val="afe"/>
              </w:rPr>
              <w:t>19</w:t>
            </w:r>
            <w:r w:rsidRPr="00D6484F">
              <w:rPr>
                <w:rStyle w:val="afe"/>
              </w:rPr>
              <w:fldChar w:fldCharType="end"/>
            </w:r>
          </w:p>
          <w:p w14:paraId="3954253C" w14:textId="77777777" w:rsidR="002001D0" w:rsidRPr="00AF2A77" w:rsidRDefault="002001D0" w:rsidP="002001D0">
            <w:pPr>
              <w:pStyle w:val="af7"/>
              <w:numPr>
                <w:ilvl w:val="0"/>
                <w:numId w:val="45"/>
              </w:numPr>
              <w:ind w:left="0" w:right="-11" w:firstLine="0"/>
              <w:contextualSpacing w:val="0"/>
              <w:jc w:val="both"/>
              <w:rPr>
                <w:rFonts w:ascii="Tahoma" w:hAnsi="Tahoma" w:cs="Tahoma"/>
              </w:rPr>
            </w:pPr>
            <w:r w:rsidRPr="00AF2A77">
              <w:rPr>
                <w:rFonts w:ascii="Tahoma" w:hAnsi="Tahoma" w:cs="Tahoma"/>
              </w:rPr>
              <w:t xml:space="preserve">наименование и адрес текущего места трудоустройства, а также занимаемой должности </w:t>
            </w:r>
          </w:p>
          <w:p w14:paraId="6C253693" w14:textId="77777777" w:rsidR="002001D0" w:rsidRPr="00AF2A77" w:rsidRDefault="002001D0" w:rsidP="002001D0">
            <w:pPr>
              <w:pStyle w:val="af7"/>
              <w:numPr>
                <w:ilvl w:val="0"/>
                <w:numId w:val="45"/>
              </w:numPr>
              <w:ind w:left="0" w:right="-11" w:firstLine="0"/>
              <w:contextualSpacing w:val="0"/>
              <w:jc w:val="both"/>
              <w:rPr>
                <w:rFonts w:ascii="Tahoma" w:hAnsi="Tahoma" w:cs="Tahoma"/>
              </w:rPr>
            </w:pPr>
            <w:r w:rsidRPr="00AF2A77">
              <w:rPr>
                <w:rFonts w:ascii="Tahoma" w:hAnsi="Tahoma" w:cs="Tahoma"/>
              </w:rPr>
              <w:t>наименование мест предыдущих трудоустройств, а также занимаемых должностей</w:t>
            </w:r>
          </w:p>
          <w:p w14:paraId="6AABA60D" w14:textId="77777777" w:rsidR="002001D0" w:rsidRPr="00AF2A77" w:rsidRDefault="002001D0" w:rsidP="002001D0">
            <w:pPr>
              <w:pStyle w:val="af7"/>
              <w:numPr>
                <w:ilvl w:val="0"/>
                <w:numId w:val="45"/>
              </w:numPr>
              <w:ind w:right="-11"/>
              <w:rPr>
                <w:rFonts w:ascii="Tahoma" w:hAnsi="Tahoma" w:cs="Tahoma"/>
              </w:rPr>
            </w:pPr>
            <w:r w:rsidRPr="00AF2A77">
              <w:rPr>
                <w:rFonts w:ascii="Tahoma" w:hAnsi="Tahoma" w:cs="Tahoma"/>
              </w:rPr>
              <w:t xml:space="preserve">номер контактного телефона </w:t>
            </w:r>
          </w:p>
          <w:p w14:paraId="560E3C47" w14:textId="77777777" w:rsidR="002001D0" w:rsidRPr="00AF2A77" w:rsidRDefault="002001D0" w:rsidP="002001D0">
            <w:pPr>
              <w:pStyle w:val="af7"/>
              <w:numPr>
                <w:ilvl w:val="0"/>
                <w:numId w:val="45"/>
              </w:numPr>
              <w:ind w:right="-11"/>
              <w:rPr>
                <w:rFonts w:ascii="Tahoma" w:hAnsi="Tahoma" w:cs="Tahoma"/>
              </w:rPr>
            </w:pPr>
            <w:r w:rsidRPr="00AF2A77">
              <w:rPr>
                <w:rFonts w:ascii="Tahoma" w:hAnsi="Tahoma" w:cs="Tahoma"/>
              </w:rPr>
              <w:t>контактный адрес электронной почты</w:t>
            </w:r>
          </w:p>
          <w:p w14:paraId="7B2B5DC9" w14:textId="77777777" w:rsidR="002001D0" w:rsidRPr="00AF2A77" w:rsidRDefault="002001D0" w:rsidP="002001D0">
            <w:pPr>
              <w:pStyle w:val="af7"/>
              <w:numPr>
                <w:ilvl w:val="0"/>
                <w:numId w:val="45"/>
              </w:numPr>
              <w:ind w:left="0" w:right="-11" w:firstLine="0"/>
              <w:contextualSpacing w:val="0"/>
              <w:jc w:val="both"/>
              <w:rPr>
                <w:rFonts w:ascii="Tahoma" w:hAnsi="Tahoma" w:cs="Tahoma"/>
              </w:rPr>
            </w:pPr>
            <w:r w:rsidRPr="00AF2A77">
              <w:rPr>
                <w:rFonts w:ascii="Tahoma" w:hAnsi="Tahoma" w:cs="Tahoma"/>
              </w:rPr>
              <w:t>сведения о банковском счете (номер счета, наименование и иные реквизиты банка)</w:t>
            </w:r>
          </w:p>
          <w:p w14:paraId="49B9DABC" w14:textId="77777777" w:rsidR="002001D0" w:rsidRPr="00AF2A77" w:rsidRDefault="002001D0" w:rsidP="002001D0">
            <w:pPr>
              <w:pStyle w:val="af7"/>
              <w:numPr>
                <w:ilvl w:val="0"/>
                <w:numId w:val="45"/>
              </w:numPr>
              <w:ind w:left="0" w:right="-11" w:firstLine="0"/>
              <w:contextualSpacing w:val="0"/>
              <w:jc w:val="both"/>
              <w:rPr>
                <w:rFonts w:ascii="Tahoma" w:hAnsi="Tahoma" w:cs="Tahoma"/>
              </w:rPr>
            </w:pPr>
            <w:r w:rsidRPr="00AF2A77">
              <w:rPr>
                <w:rFonts w:ascii="Tahoma" w:hAnsi="Tahoma" w:cs="Tahoma"/>
              </w:rPr>
              <w:t>сведения о подлежащих уплате (доплате) в бюджет и возврату из бюджета налогах, а также сведения об уплаченных (доплаченных) в бюджет и возвращенных из бюджета налогах</w:t>
            </w:r>
          </w:p>
          <w:p w14:paraId="7A093BBB" w14:textId="77777777" w:rsidR="002001D0" w:rsidRPr="00AF2A77" w:rsidRDefault="002001D0" w:rsidP="002001D0">
            <w:pPr>
              <w:pStyle w:val="af7"/>
              <w:numPr>
                <w:ilvl w:val="0"/>
                <w:numId w:val="45"/>
              </w:numPr>
              <w:ind w:right="-11"/>
              <w:rPr>
                <w:rFonts w:ascii="Tahoma" w:hAnsi="Tahoma" w:cs="Tahoma"/>
              </w:rPr>
            </w:pPr>
            <w:r w:rsidRPr="00AF2A77">
              <w:rPr>
                <w:rFonts w:ascii="Tahoma" w:hAnsi="Tahoma" w:cs="Tahoma"/>
              </w:rPr>
              <w:t>идентификатор пользователя</w:t>
            </w:r>
          </w:p>
          <w:p w14:paraId="4F45622E" w14:textId="77777777" w:rsidR="002001D0" w:rsidRPr="00AF2A77" w:rsidRDefault="002001D0" w:rsidP="002001D0">
            <w:pPr>
              <w:pStyle w:val="af7"/>
              <w:numPr>
                <w:ilvl w:val="0"/>
                <w:numId w:val="45"/>
              </w:numPr>
              <w:ind w:right="-11"/>
              <w:rPr>
                <w:rFonts w:ascii="Tahoma" w:hAnsi="Tahoma" w:cs="Tahoma"/>
              </w:rPr>
            </w:pPr>
            <w:r w:rsidRPr="00AF2A77">
              <w:rPr>
                <w:rFonts w:ascii="Tahoma" w:hAnsi="Tahoma" w:cs="Tahoma"/>
              </w:rPr>
              <w:t>сведения о пользовательском устройстве</w:t>
            </w:r>
          </w:p>
          <w:p w14:paraId="33D45242" w14:textId="77777777" w:rsidR="002001D0" w:rsidRPr="00AF2A77" w:rsidRDefault="002001D0" w:rsidP="002001D0">
            <w:pPr>
              <w:pStyle w:val="af7"/>
              <w:numPr>
                <w:ilvl w:val="0"/>
                <w:numId w:val="45"/>
              </w:numPr>
              <w:ind w:left="0" w:right="-11" w:firstLine="0"/>
              <w:contextualSpacing w:val="0"/>
              <w:jc w:val="both"/>
              <w:rPr>
                <w:rFonts w:ascii="Tahoma" w:hAnsi="Tahoma" w:cs="Tahoma"/>
              </w:rPr>
            </w:pPr>
            <w:r w:rsidRPr="00AF2A77">
              <w:rPr>
                <w:rFonts w:ascii="Tahoma" w:hAnsi="Tahoma" w:cs="Tahoma"/>
              </w:rPr>
              <w:t>сведения о предоставленных правах на использование и о фактическом использовании элементов информационно-технологической инфраструктуры</w:t>
            </w:r>
          </w:p>
          <w:p w14:paraId="736475C1" w14:textId="77777777" w:rsidR="002001D0" w:rsidRPr="00AF2A77" w:rsidRDefault="002001D0" w:rsidP="002001D0">
            <w:pPr>
              <w:pStyle w:val="af7"/>
              <w:numPr>
                <w:ilvl w:val="0"/>
                <w:numId w:val="45"/>
              </w:numPr>
              <w:ind w:left="0" w:right="-11" w:firstLine="0"/>
              <w:contextualSpacing w:val="0"/>
              <w:jc w:val="both"/>
              <w:rPr>
                <w:rFonts w:ascii="Tahoma" w:hAnsi="Tahoma" w:cs="Tahoma"/>
              </w:rPr>
            </w:pPr>
            <w:r w:rsidRPr="00AF2A77">
              <w:rPr>
                <w:rFonts w:ascii="Tahoma" w:hAnsi="Tahoma" w:cs="Tahoma"/>
              </w:rPr>
              <w:t>сведения о проблемах, возникших в процессе использования информационных технологий и технических средств</w:t>
            </w:r>
          </w:p>
          <w:p w14:paraId="70066DC3" w14:textId="77777777" w:rsidR="002001D0" w:rsidRPr="00AF2A77" w:rsidRDefault="002001D0" w:rsidP="002001D0">
            <w:pPr>
              <w:pStyle w:val="af7"/>
              <w:numPr>
                <w:ilvl w:val="0"/>
                <w:numId w:val="45"/>
              </w:numPr>
              <w:ind w:right="-11"/>
              <w:rPr>
                <w:rFonts w:ascii="Tahoma" w:hAnsi="Tahoma" w:cs="Tahoma"/>
              </w:rPr>
            </w:pPr>
            <w:r w:rsidRPr="00AF2A77">
              <w:rPr>
                <w:rFonts w:ascii="Tahoma" w:hAnsi="Tahoma" w:cs="Tahoma"/>
              </w:rPr>
              <w:t>сведения о факте, дате, времени посещения сетевых адресов</w:t>
            </w:r>
          </w:p>
          <w:p w14:paraId="41ADCD66" w14:textId="77777777" w:rsidR="002001D0" w:rsidRPr="00AF2A77" w:rsidRDefault="002001D0" w:rsidP="002001D0">
            <w:pPr>
              <w:pStyle w:val="af7"/>
              <w:numPr>
                <w:ilvl w:val="0"/>
                <w:numId w:val="45"/>
              </w:numPr>
              <w:ind w:left="0" w:right="-11" w:firstLine="0"/>
              <w:contextualSpacing w:val="0"/>
              <w:jc w:val="both"/>
              <w:rPr>
                <w:rFonts w:ascii="Tahoma" w:hAnsi="Tahoma" w:cs="Tahoma"/>
              </w:rPr>
            </w:pPr>
            <w:r w:rsidRPr="00AF2A77">
              <w:rPr>
                <w:rFonts w:ascii="Tahoma" w:hAnsi="Tahoma" w:cs="Tahoma"/>
              </w:rPr>
              <w:t xml:space="preserve">сведения о квалифицированном сертификате ключа проверки электронной </w:t>
            </w:r>
            <w:r w:rsidRPr="00A830F9">
              <w:rPr>
                <w:rFonts w:ascii="Tahoma" w:hAnsi="Tahoma" w:cs="Tahoma"/>
              </w:rPr>
              <w:t>подписи</w:t>
            </w:r>
            <w:r w:rsidRPr="00A830F9">
              <w:rPr>
                <w:rStyle w:val="afe"/>
              </w:rPr>
              <w:fldChar w:fldCharType="begin"/>
            </w:r>
            <w:r w:rsidRPr="00A830F9">
              <w:rPr>
                <w:rStyle w:val="afe"/>
              </w:rPr>
              <w:instrText xml:space="preserve"> NOTEREF _Ref149733520 \h  \* MERGEFORMAT </w:instrText>
            </w:r>
            <w:r w:rsidRPr="00A830F9">
              <w:rPr>
                <w:rStyle w:val="afe"/>
              </w:rPr>
            </w:r>
            <w:r w:rsidRPr="00A830F9">
              <w:rPr>
                <w:rStyle w:val="afe"/>
              </w:rPr>
              <w:fldChar w:fldCharType="separate"/>
            </w:r>
            <w:r w:rsidRPr="00A830F9">
              <w:rPr>
                <w:rStyle w:val="afe"/>
              </w:rPr>
              <w:t>19</w:t>
            </w:r>
            <w:r w:rsidRPr="00A830F9">
              <w:rPr>
                <w:rStyle w:val="afe"/>
              </w:rPr>
              <w:fldChar w:fldCharType="end"/>
            </w:r>
          </w:p>
          <w:p w14:paraId="43AD89C3" w14:textId="77777777" w:rsidR="002001D0" w:rsidRDefault="002001D0" w:rsidP="002001D0">
            <w:pPr>
              <w:pStyle w:val="af7"/>
              <w:numPr>
                <w:ilvl w:val="0"/>
                <w:numId w:val="45"/>
              </w:numPr>
              <w:ind w:right="-11"/>
              <w:contextualSpacing w:val="0"/>
              <w:rPr>
                <w:rFonts w:ascii="Tahoma" w:hAnsi="Tahoma" w:cs="Tahoma"/>
              </w:rPr>
            </w:pPr>
            <w:r w:rsidRPr="00AF2A77">
              <w:rPr>
                <w:rFonts w:ascii="Tahoma" w:hAnsi="Tahoma" w:cs="Tahoma"/>
              </w:rPr>
              <w:t>сведения о результатах оценки благонадежности</w:t>
            </w:r>
            <w:r>
              <w:rPr>
                <w:rStyle w:val="afe"/>
                <w:rFonts w:ascii="Tahoma" w:hAnsi="Tahoma" w:cs="Tahoma"/>
              </w:rPr>
              <w:footnoteReference w:id="18"/>
            </w:r>
          </w:p>
          <w:p w14:paraId="738AD128" w14:textId="77777777" w:rsidR="002001D0" w:rsidRPr="009660B2" w:rsidRDefault="002001D0" w:rsidP="002001D0">
            <w:pPr>
              <w:pStyle w:val="af7"/>
              <w:numPr>
                <w:ilvl w:val="0"/>
                <w:numId w:val="45"/>
              </w:numPr>
              <w:ind w:left="0" w:right="-11" w:firstLine="0"/>
              <w:contextualSpacing w:val="0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8F5C57">
              <w:rPr>
                <w:rFonts w:ascii="Tahoma" w:hAnsi="Tahoma" w:cs="Tahoma"/>
              </w:rPr>
              <w:t xml:space="preserve">сведения о соответствии критериям определения независимости, установленным правилами листинга биржи (о связи с </w:t>
            </w:r>
            <w:r>
              <w:rPr>
                <w:rFonts w:ascii="Tahoma" w:hAnsi="Tahoma" w:cs="Tahoma"/>
              </w:rPr>
              <w:t>Компанией</w:t>
            </w:r>
            <w:r w:rsidRPr="008F5C57">
              <w:rPr>
                <w:rFonts w:ascii="Tahoma" w:hAnsi="Tahoma" w:cs="Tahoma"/>
              </w:rPr>
              <w:t xml:space="preserve">, существенным акционером или контрагентом </w:t>
            </w:r>
            <w:r>
              <w:rPr>
                <w:rFonts w:ascii="Tahoma" w:hAnsi="Tahoma" w:cs="Tahoma"/>
              </w:rPr>
              <w:t>Компании</w:t>
            </w:r>
            <w:r w:rsidRPr="008F5C57">
              <w:rPr>
                <w:rFonts w:ascii="Tahoma" w:hAnsi="Tahoma" w:cs="Tahoma"/>
              </w:rPr>
              <w:t xml:space="preserve">, конкурентом </w:t>
            </w:r>
            <w:r>
              <w:rPr>
                <w:rFonts w:ascii="Tahoma" w:hAnsi="Tahoma" w:cs="Tahoma"/>
              </w:rPr>
              <w:t>Компании</w:t>
            </w:r>
            <w:r w:rsidRPr="008F5C57">
              <w:rPr>
                <w:rFonts w:ascii="Tahoma" w:hAnsi="Tahoma" w:cs="Tahoma"/>
              </w:rPr>
              <w:t>, государством/муниципальным образованием)</w:t>
            </w:r>
            <w:r>
              <w:rPr>
                <w:rStyle w:val="afe"/>
                <w:rFonts w:ascii="Tahoma" w:hAnsi="Tahoma" w:cs="Tahoma"/>
              </w:rPr>
              <w:footnoteReference w:id="19"/>
            </w:r>
            <w:r w:rsidRPr="009660B2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2F86EB23" w14:textId="77777777" w:rsidR="002001D0" w:rsidRPr="00C727EB" w:rsidRDefault="002001D0" w:rsidP="001B6606">
            <w:pPr>
              <w:spacing w:line="240" w:lineRule="atLeast"/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001D0" w:rsidRPr="00D6484F" w14:paraId="27F50F5A" w14:textId="77777777" w:rsidTr="001B6606">
        <w:tc>
          <w:tcPr>
            <w:tcW w:w="2394" w:type="dxa"/>
          </w:tcPr>
          <w:p w14:paraId="5DE1003A" w14:textId="77777777" w:rsidR="002001D0" w:rsidRPr="003647C6" w:rsidRDefault="002001D0" w:rsidP="001B6606">
            <w:pPr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647C6">
              <w:rPr>
                <w:rFonts w:ascii="Tahoma" w:hAnsi="Tahoma" w:cs="Tahoma"/>
                <w:b/>
                <w:sz w:val="20"/>
                <w:szCs w:val="20"/>
              </w:rPr>
              <w:t>Категории субъектов ПДн</w:t>
            </w:r>
          </w:p>
        </w:tc>
        <w:tc>
          <w:tcPr>
            <w:tcW w:w="12910" w:type="dxa"/>
            <w:gridSpan w:val="9"/>
          </w:tcPr>
          <w:p w14:paraId="1BD29E8B" w14:textId="0DBF8B6C" w:rsidR="002001D0" w:rsidRPr="00AB6D45" w:rsidRDefault="002001D0" w:rsidP="002001D0">
            <w:pPr>
              <w:pStyle w:val="af7"/>
              <w:numPr>
                <w:ilvl w:val="0"/>
                <w:numId w:val="46"/>
              </w:numPr>
              <w:ind w:left="330" w:hanging="283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Ч</w:t>
            </w:r>
            <w:r w:rsidRPr="00AB6D45">
              <w:rPr>
                <w:rFonts w:ascii="Tahoma" w:hAnsi="Tahoma" w:cs="Tahoma"/>
                <w:iCs/>
              </w:rPr>
              <w:t xml:space="preserve">лены </w:t>
            </w:r>
            <w:r>
              <w:rPr>
                <w:rFonts w:ascii="Tahoma" w:hAnsi="Tahoma" w:cs="Tahoma"/>
                <w:iCs/>
              </w:rPr>
              <w:t>и кандидаты в члены С</w:t>
            </w:r>
            <w:r w:rsidRPr="00AB6D45">
              <w:rPr>
                <w:rFonts w:ascii="Tahoma" w:hAnsi="Tahoma" w:cs="Tahoma"/>
                <w:iCs/>
              </w:rPr>
              <w:t xml:space="preserve">овета директоров и </w:t>
            </w:r>
            <w:r>
              <w:rPr>
                <w:rFonts w:ascii="Tahoma" w:hAnsi="Tahoma" w:cs="Tahoma"/>
                <w:iCs/>
              </w:rPr>
              <w:t>Р</w:t>
            </w:r>
            <w:r w:rsidRPr="00AB6D45">
              <w:rPr>
                <w:rFonts w:ascii="Tahoma" w:hAnsi="Tahoma" w:cs="Tahoma"/>
                <w:iCs/>
              </w:rPr>
              <w:t>евизионной комиссии</w:t>
            </w:r>
            <w:r>
              <w:rPr>
                <w:rFonts w:ascii="Tahoma" w:hAnsi="Tahoma" w:cs="Tahoma"/>
                <w:iCs/>
              </w:rPr>
              <w:t xml:space="preserve"> </w:t>
            </w:r>
            <w:r w:rsidR="00BD626B">
              <w:rPr>
                <w:rFonts w:ascii="Tahoma" w:hAnsi="Tahoma" w:cs="Tahoma"/>
                <w:iCs/>
              </w:rPr>
              <w:t>Общества</w:t>
            </w:r>
          </w:p>
          <w:p w14:paraId="7A18FC6E" w14:textId="77777777" w:rsidR="002001D0" w:rsidRPr="001169E5" w:rsidRDefault="002001D0" w:rsidP="002001D0">
            <w:pPr>
              <w:pStyle w:val="af7"/>
              <w:numPr>
                <w:ilvl w:val="0"/>
                <w:numId w:val="46"/>
              </w:numPr>
              <w:ind w:left="330" w:hanging="283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</w:rPr>
              <w:t>Ч</w:t>
            </w:r>
            <w:r w:rsidRPr="00AB6D45">
              <w:rPr>
                <w:rFonts w:ascii="Tahoma" w:hAnsi="Tahoma" w:cs="Tahoma"/>
              </w:rPr>
              <w:t xml:space="preserve">лены </w:t>
            </w:r>
            <w:r>
              <w:rPr>
                <w:rFonts w:ascii="Tahoma" w:hAnsi="Tahoma" w:cs="Tahoma"/>
              </w:rPr>
              <w:t>и кандидаты в члены Совета директоров и Ревизионной комиссии</w:t>
            </w:r>
            <w:r w:rsidRPr="00AB6D45">
              <w:rPr>
                <w:rFonts w:ascii="Tahoma" w:hAnsi="Tahoma" w:cs="Tahoma"/>
              </w:rPr>
              <w:t xml:space="preserve"> обществ, входящи</w:t>
            </w:r>
            <w:r>
              <w:rPr>
                <w:rFonts w:ascii="Tahoma" w:hAnsi="Tahoma" w:cs="Tahoma"/>
              </w:rPr>
              <w:t>х в одну</w:t>
            </w:r>
            <w:r w:rsidRPr="00AB6D45">
              <w:rPr>
                <w:rFonts w:ascii="Tahoma" w:hAnsi="Tahoma" w:cs="Tahoma"/>
              </w:rPr>
              <w:t xml:space="preserve"> группу лиц </w:t>
            </w:r>
            <w:r>
              <w:rPr>
                <w:rFonts w:ascii="Tahoma" w:hAnsi="Tahoma" w:cs="Tahoma"/>
              </w:rPr>
              <w:t xml:space="preserve">с Компанией </w:t>
            </w:r>
          </w:p>
          <w:p w14:paraId="2B99022C" w14:textId="77777777" w:rsidR="002001D0" w:rsidRPr="00D6484F" w:rsidRDefault="002001D0" w:rsidP="001B6606">
            <w:pPr>
              <w:pStyle w:val="af7"/>
              <w:ind w:left="330"/>
              <w:rPr>
                <w:rFonts w:ascii="Tahoma" w:hAnsi="Tahoma" w:cs="Tahoma"/>
                <w:iCs/>
              </w:rPr>
            </w:pPr>
          </w:p>
        </w:tc>
      </w:tr>
      <w:tr w:rsidR="002001D0" w:rsidRPr="007A7483" w14:paraId="196F0B4F" w14:textId="77777777" w:rsidTr="001B6606">
        <w:tc>
          <w:tcPr>
            <w:tcW w:w="2394" w:type="dxa"/>
          </w:tcPr>
          <w:p w14:paraId="7F5AC077" w14:textId="77777777" w:rsidR="002001D0" w:rsidRPr="003647C6" w:rsidRDefault="002001D0" w:rsidP="001B6606">
            <w:pPr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647C6">
              <w:rPr>
                <w:rFonts w:ascii="Tahoma" w:hAnsi="Tahoma" w:cs="Tahoma"/>
                <w:b/>
                <w:sz w:val="20"/>
                <w:szCs w:val="20"/>
              </w:rPr>
              <w:t>Правовые основания обработки ПДн</w:t>
            </w:r>
          </w:p>
        </w:tc>
        <w:tc>
          <w:tcPr>
            <w:tcW w:w="12910" w:type="dxa"/>
            <w:gridSpan w:val="9"/>
          </w:tcPr>
          <w:p w14:paraId="57968E17" w14:textId="5854E8FA" w:rsidR="002001D0" w:rsidRPr="003647C6" w:rsidRDefault="002001D0" w:rsidP="001B6606">
            <w:pPr>
              <w:autoSpaceDE w:val="0"/>
              <w:autoSpaceDN w:val="0"/>
              <w:adjustRightInd w:val="0"/>
              <w:ind w:left="50" w:firstLine="0"/>
              <w:rPr>
                <w:rFonts w:ascii="Tahoma" w:hAnsi="Tahoma" w:cs="Tahoma"/>
                <w:bCs/>
                <w:sz w:val="20"/>
                <w:szCs w:val="20"/>
              </w:rPr>
            </w:pPr>
            <w:r w:rsidRPr="003647C6">
              <w:rPr>
                <w:rFonts w:ascii="Tahoma" w:hAnsi="Tahoma" w:cs="Tahoma"/>
                <w:bCs/>
                <w:sz w:val="20"/>
                <w:szCs w:val="20"/>
              </w:rPr>
              <w:t xml:space="preserve">Обработка </w:t>
            </w:r>
            <w:r w:rsidR="00BD626B">
              <w:rPr>
                <w:rFonts w:ascii="Tahoma" w:hAnsi="Tahoma" w:cs="Tahoma"/>
                <w:bCs/>
                <w:sz w:val="20"/>
                <w:szCs w:val="20"/>
              </w:rPr>
              <w:t>Обществом</w:t>
            </w:r>
            <w:r w:rsidRPr="003647C6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F51FE1">
              <w:rPr>
                <w:rFonts w:ascii="Tahoma" w:hAnsi="Tahoma" w:cs="Tahoma"/>
                <w:sz w:val="20"/>
                <w:szCs w:val="20"/>
              </w:rPr>
              <w:t>ПДн</w:t>
            </w:r>
            <w:r w:rsidRPr="003647C6">
              <w:rPr>
                <w:rFonts w:ascii="Tahoma" w:hAnsi="Tahoma" w:cs="Tahoma"/>
                <w:bCs/>
                <w:sz w:val="20"/>
                <w:szCs w:val="20"/>
              </w:rPr>
              <w:t xml:space="preserve"> осуществляется:</w:t>
            </w:r>
          </w:p>
          <w:p w14:paraId="45D5E1BF" w14:textId="77777777" w:rsidR="002001D0" w:rsidRPr="003647C6" w:rsidRDefault="002001D0" w:rsidP="002001D0">
            <w:pPr>
              <w:pStyle w:val="af7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330" w:hanging="283"/>
              <w:rPr>
                <w:rFonts w:ascii="Tahoma" w:hAnsi="Tahoma" w:cs="Tahoma"/>
                <w:bCs/>
              </w:rPr>
            </w:pPr>
            <w:r w:rsidRPr="003647C6">
              <w:rPr>
                <w:rFonts w:ascii="Tahoma" w:hAnsi="Tahoma" w:cs="Tahoma"/>
                <w:bCs/>
              </w:rPr>
              <w:t xml:space="preserve">C согласия субъектов </w:t>
            </w:r>
            <w:r w:rsidRPr="00F51FE1">
              <w:rPr>
                <w:rFonts w:ascii="Tahoma" w:hAnsi="Tahoma" w:cs="Tahoma"/>
              </w:rPr>
              <w:t>ПДн</w:t>
            </w:r>
            <w:r w:rsidRPr="003647C6">
              <w:rPr>
                <w:rFonts w:ascii="Tahoma" w:hAnsi="Tahoma" w:cs="Tahoma"/>
                <w:bCs/>
              </w:rPr>
              <w:t xml:space="preserve"> на обработку их </w:t>
            </w:r>
            <w:r w:rsidRPr="00F51FE1">
              <w:rPr>
                <w:rFonts w:ascii="Tahoma" w:hAnsi="Tahoma" w:cs="Tahoma"/>
              </w:rPr>
              <w:t>ПДн</w:t>
            </w:r>
            <w:r w:rsidRPr="003647C6">
              <w:rPr>
                <w:rFonts w:ascii="Tahoma" w:hAnsi="Tahoma" w:cs="Tahoma"/>
                <w:bCs/>
              </w:rPr>
              <w:t xml:space="preserve"> (п.1 ч.1 ст</w:t>
            </w:r>
            <w:r>
              <w:rPr>
                <w:rFonts w:ascii="Tahoma" w:hAnsi="Tahoma" w:cs="Tahoma"/>
                <w:bCs/>
              </w:rPr>
              <w:t>.</w:t>
            </w:r>
            <w:r w:rsidRPr="003647C6">
              <w:rPr>
                <w:rFonts w:ascii="Tahoma" w:hAnsi="Tahoma" w:cs="Tahoma"/>
                <w:bCs/>
              </w:rPr>
              <w:t>6 </w:t>
            </w:r>
            <w:r>
              <w:rPr>
                <w:rFonts w:ascii="Tahoma" w:hAnsi="Tahoma" w:cs="Tahoma"/>
              </w:rPr>
              <w:t>Закона</w:t>
            </w:r>
            <w:r w:rsidRPr="003647C6">
              <w:rPr>
                <w:rFonts w:ascii="Tahoma" w:hAnsi="Tahoma" w:cs="Tahoma"/>
                <w:bCs/>
              </w:rPr>
              <w:t>)</w:t>
            </w:r>
          </w:p>
          <w:p w14:paraId="39422A9D" w14:textId="77777777" w:rsidR="002001D0" w:rsidRPr="003647C6" w:rsidRDefault="002001D0" w:rsidP="002001D0">
            <w:pPr>
              <w:pStyle w:val="af7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49" w:hanging="2"/>
              <w:rPr>
                <w:rFonts w:ascii="Tahoma" w:hAnsi="Tahoma" w:cs="Tahoma"/>
                <w:bCs/>
              </w:rPr>
            </w:pPr>
            <w:r w:rsidRPr="003647C6">
              <w:rPr>
                <w:rFonts w:ascii="Tahoma" w:hAnsi="Tahoma" w:cs="Tahoma"/>
                <w:bCs/>
              </w:rPr>
              <w:t xml:space="preserve">Для исполнения законов Российской Федерации, международных договоров Российской Федерации, постановлений Правительства Российской Федерации и иных нормативных правовых актов Российской Федерации (п.2 ч.1 ст.6 </w:t>
            </w:r>
            <w:r>
              <w:rPr>
                <w:rFonts w:ascii="Tahoma" w:hAnsi="Tahoma" w:cs="Tahoma"/>
              </w:rPr>
              <w:t>Закона</w:t>
            </w:r>
            <w:r w:rsidRPr="003647C6">
              <w:rPr>
                <w:rFonts w:ascii="Tahoma" w:hAnsi="Tahoma" w:cs="Tahoma"/>
                <w:bCs/>
              </w:rPr>
              <w:t>)</w:t>
            </w:r>
          </w:p>
          <w:p w14:paraId="3A6994CA" w14:textId="77777777" w:rsidR="002001D0" w:rsidRPr="000431AF" w:rsidRDefault="002001D0" w:rsidP="002001D0">
            <w:pPr>
              <w:pStyle w:val="af7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49" w:hanging="2"/>
              <w:rPr>
                <w:rFonts w:ascii="Tahoma" w:hAnsi="Tahoma" w:cs="Tahoma"/>
              </w:rPr>
            </w:pPr>
            <w:r w:rsidRPr="003647C6">
              <w:rPr>
                <w:rFonts w:ascii="Tahoma" w:hAnsi="Tahoma" w:cs="Tahoma"/>
                <w:bCs/>
              </w:rPr>
              <w:t xml:space="preserve">Для исполнения договора, стороной которого либо выгодоприобретателем или поручителем по которому является субъект </w:t>
            </w:r>
            <w:r w:rsidRPr="00F51FE1">
              <w:rPr>
                <w:rFonts w:ascii="Tahoma" w:hAnsi="Tahoma" w:cs="Tahoma"/>
              </w:rPr>
              <w:t>ПДн</w:t>
            </w:r>
            <w:r w:rsidRPr="003647C6">
              <w:rPr>
                <w:rFonts w:ascii="Tahoma" w:hAnsi="Tahoma" w:cs="Tahoma"/>
                <w:bCs/>
              </w:rPr>
              <w:t xml:space="preserve">, а также для заключения договора по инициативе субъекта </w:t>
            </w:r>
            <w:r w:rsidRPr="00F51FE1">
              <w:rPr>
                <w:rFonts w:ascii="Tahoma" w:hAnsi="Tahoma" w:cs="Tahoma"/>
              </w:rPr>
              <w:t>ПДн</w:t>
            </w:r>
            <w:r w:rsidRPr="003647C6">
              <w:rPr>
                <w:rFonts w:ascii="Tahoma" w:hAnsi="Tahoma" w:cs="Tahoma"/>
                <w:bCs/>
              </w:rPr>
              <w:t xml:space="preserve"> или договора, по которому субъект </w:t>
            </w:r>
            <w:r w:rsidRPr="00F51FE1">
              <w:rPr>
                <w:rFonts w:ascii="Tahoma" w:hAnsi="Tahoma" w:cs="Tahoma"/>
              </w:rPr>
              <w:t>ПДн</w:t>
            </w:r>
            <w:r w:rsidRPr="003647C6">
              <w:rPr>
                <w:rFonts w:ascii="Tahoma" w:hAnsi="Tahoma" w:cs="Tahoma"/>
                <w:bCs/>
              </w:rPr>
              <w:t xml:space="preserve"> будет являться выгодоприобретателем или поручителем (п.5 ч.1 ст.6 </w:t>
            </w:r>
            <w:r>
              <w:rPr>
                <w:rFonts w:ascii="Tahoma" w:hAnsi="Tahoma" w:cs="Tahoma"/>
              </w:rPr>
              <w:t>Закона</w:t>
            </w:r>
            <w:r w:rsidRPr="003647C6">
              <w:rPr>
                <w:rFonts w:ascii="Tahoma" w:hAnsi="Tahoma" w:cs="Tahoma"/>
                <w:bCs/>
              </w:rPr>
              <w:t>)</w:t>
            </w:r>
          </w:p>
          <w:p w14:paraId="7F7DD55B" w14:textId="77777777" w:rsidR="002001D0" w:rsidRPr="007A7483" w:rsidRDefault="002001D0" w:rsidP="001B6606">
            <w:pPr>
              <w:pStyle w:val="af7"/>
              <w:autoSpaceDE w:val="0"/>
              <w:autoSpaceDN w:val="0"/>
              <w:adjustRightInd w:val="0"/>
              <w:ind w:left="49"/>
              <w:rPr>
                <w:rFonts w:ascii="Tahoma" w:hAnsi="Tahoma" w:cs="Tahoma"/>
              </w:rPr>
            </w:pPr>
          </w:p>
        </w:tc>
      </w:tr>
      <w:tr w:rsidR="002001D0" w:rsidRPr="003647C6" w14:paraId="5C3185DC" w14:textId="77777777" w:rsidTr="001B6606">
        <w:tc>
          <w:tcPr>
            <w:tcW w:w="2394" w:type="dxa"/>
          </w:tcPr>
          <w:p w14:paraId="541183EE" w14:textId="77777777" w:rsidR="002001D0" w:rsidRPr="003647C6" w:rsidRDefault="002001D0" w:rsidP="001B6606">
            <w:pPr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647C6">
              <w:rPr>
                <w:rFonts w:ascii="Tahoma" w:hAnsi="Tahoma" w:cs="Tahoma"/>
                <w:b/>
                <w:sz w:val="20"/>
                <w:szCs w:val="20"/>
              </w:rPr>
              <w:t>Способы обработки и действия с ПДн</w:t>
            </w:r>
          </w:p>
        </w:tc>
        <w:tc>
          <w:tcPr>
            <w:tcW w:w="12910" w:type="dxa"/>
            <w:gridSpan w:val="9"/>
          </w:tcPr>
          <w:p w14:paraId="3EFF1E13" w14:textId="77777777" w:rsidR="002001D0" w:rsidRPr="003647C6" w:rsidRDefault="002001D0" w:rsidP="001B6606">
            <w:pPr>
              <w:spacing w:after="120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647C6">
              <w:rPr>
                <w:rFonts w:ascii="Tahoma" w:hAnsi="Tahoma" w:cs="Tahoma"/>
                <w:sz w:val="20"/>
                <w:szCs w:val="20"/>
              </w:rPr>
              <w:t>Сбор, получение от третьих лиц, запись, систематизаци</w:t>
            </w:r>
            <w:r>
              <w:rPr>
                <w:rFonts w:ascii="Tahoma" w:hAnsi="Tahoma" w:cs="Tahoma"/>
                <w:sz w:val="20"/>
                <w:szCs w:val="20"/>
              </w:rPr>
              <w:t>я</w:t>
            </w:r>
            <w:r w:rsidRPr="003647C6">
              <w:rPr>
                <w:rFonts w:ascii="Tahoma" w:hAnsi="Tahoma" w:cs="Tahoma"/>
                <w:sz w:val="20"/>
                <w:szCs w:val="20"/>
              </w:rPr>
              <w:t>, накопление, хранение, уточнение (обновление, изменение), извлечение, использование, передач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3647C6">
              <w:rPr>
                <w:rFonts w:ascii="Tahoma" w:hAnsi="Tahoma" w:cs="Tahoma"/>
                <w:sz w:val="20"/>
                <w:szCs w:val="20"/>
              </w:rPr>
              <w:t xml:space="preserve"> (доступ, предоставление</w:t>
            </w:r>
            <w:r>
              <w:rPr>
                <w:rFonts w:ascii="Tahoma" w:hAnsi="Tahoma" w:cs="Tahoma"/>
                <w:sz w:val="20"/>
                <w:szCs w:val="20"/>
              </w:rPr>
              <w:t>, распространение</w:t>
            </w:r>
            <w:r>
              <w:rPr>
                <w:rStyle w:val="afe"/>
                <w:rFonts w:ascii="Tahoma" w:hAnsi="Tahoma" w:cs="Tahoma"/>
                <w:sz w:val="20"/>
                <w:szCs w:val="20"/>
              </w:rPr>
              <w:footnoteReference w:id="20"/>
            </w:r>
            <w:r w:rsidRPr="003647C6">
              <w:rPr>
                <w:rFonts w:ascii="Tahoma" w:hAnsi="Tahoma" w:cs="Tahoma"/>
                <w:sz w:val="20"/>
                <w:szCs w:val="20"/>
              </w:rPr>
              <w:t>)</w:t>
            </w:r>
            <w:bookmarkStart w:id="6" w:name="_Hlk166508946"/>
            <w:r w:rsidRPr="003647C6">
              <w:rPr>
                <w:rFonts w:ascii="Tahoma" w:hAnsi="Tahoma" w:cs="Tahoma"/>
                <w:sz w:val="20"/>
                <w:szCs w:val="20"/>
              </w:rPr>
              <w:t>, блокирование, удаление, уничтожение с использованием средств автоматизации и без использования средств автоматизации</w:t>
            </w:r>
          </w:p>
        </w:tc>
      </w:tr>
      <w:tr w:rsidR="002001D0" w:rsidRPr="003647C6" w14:paraId="6FF4B449" w14:textId="77777777" w:rsidTr="001B6606">
        <w:trPr>
          <w:trHeight w:val="85"/>
        </w:trPr>
        <w:tc>
          <w:tcPr>
            <w:tcW w:w="2394" w:type="dxa"/>
          </w:tcPr>
          <w:p w14:paraId="72E92348" w14:textId="77777777" w:rsidR="002001D0" w:rsidRPr="003647C6" w:rsidRDefault="002001D0" w:rsidP="001B6606">
            <w:pPr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3647C6">
              <w:rPr>
                <w:rFonts w:ascii="Tahoma" w:hAnsi="Tahoma" w:cs="Tahoma"/>
                <w:b/>
                <w:sz w:val="20"/>
                <w:szCs w:val="20"/>
              </w:rPr>
              <w:t xml:space="preserve">Срок обработки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(в т.ч.хранения) </w:t>
            </w:r>
            <w:r w:rsidRPr="003647C6">
              <w:rPr>
                <w:rFonts w:ascii="Tahoma" w:hAnsi="Tahoma" w:cs="Tahoma"/>
                <w:b/>
                <w:sz w:val="20"/>
                <w:szCs w:val="20"/>
              </w:rPr>
              <w:t xml:space="preserve">ПДн </w:t>
            </w:r>
          </w:p>
        </w:tc>
        <w:tc>
          <w:tcPr>
            <w:tcW w:w="12910" w:type="dxa"/>
            <w:gridSpan w:val="9"/>
          </w:tcPr>
          <w:p w14:paraId="74FB839A" w14:textId="0ABD6C58" w:rsidR="002001D0" w:rsidRPr="003647C6" w:rsidRDefault="002001D0" w:rsidP="00BD626B">
            <w:pPr>
              <w:spacing w:after="120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Д</w:t>
            </w:r>
            <w:r w:rsidRPr="003647C6">
              <w:rPr>
                <w:rFonts w:ascii="Tahoma" w:hAnsi="Tahoma" w:cs="Tahoma"/>
                <w:sz w:val="20"/>
                <w:szCs w:val="20"/>
              </w:rPr>
              <w:t xml:space="preserve">о достижения цели обработки ПДн либо на период </w:t>
            </w:r>
            <w:r w:rsidRPr="00DF04D2">
              <w:rPr>
                <w:rFonts w:ascii="Tahoma" w:hAnsi="Tahoma" w:cs="Tahoma"/>
                <w:sz w:val="20"/>
                <w:szCs w:val="20"/>
              </w:rPr>
              <w:t>срока полномочий члена Совета Директоров</w:t>
            </w:r>
            <w:r>
              <w:rPr>
                <w:rFonts w:ascii="Tahoma" w:hAnsi="Tahoma" w:cs="Tahoma"/>
                <w:sz w:val="20"/>
                <w:szCs w:val="20"/>
              </w:rPr>
              <w:t>/Ревизионной комиссии</w:t>
            </w:r>
            <w:r w:rsidRPr="00DF04D2">
              <w:rPr>
                <w:rFonts w:ascii="Tahoma" w:hAnsi="Tahoma" w:cs="Tahoma"/>
                <w:sz w:val="20"/>
                <w:szCs w:val="20"/>
              </w:rPr>
              <w:t xml:space="preserve">, а также после их прекращения в течение 5 (пяти) лет, в том числе в отношении обработки </w:t>
            </w: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635D0F">
              <w:rPr>
                <w:rFonts w:ascii="Tahoma" w:hAnsi="Tahoma" w:cs="Tahoma"/>
                <w:sz w:val="20"/>
                <w:szCs w:val="20"/>
              </w:rPr>
              <w:t>Дн</w:t>
            </w:r>
            <w:r w:rsidRPr="00DF04D2">
              <w:rPr>
                <w:rFonts w:ascii="Tahoma" w:hAnsi="Tahoma" w:cs="Tahoma"/>
                <w:sz w:val="20"/>
                <w:szCs w:val="20"/>
              </w:rPr>
              <w:t xml:space="preserve"> в информационных системах </w:t>
            </w:r>
            <w:r w:rsidR="00BD626B">
              <w:rPr>
                <w:rFonts w:ascii="Tahoma" w:hAnsi="Tahoma" w:cs="Tahoma"/>
                <w:sz w:val="20"/>
                <w:szCs w:val="20"/>
              </w:rPr>
              <w:t>Общества</w:t>
            </w:r>
          </w:p>
        </w:tc>
      </w:tr>
      <w:tr w:rsidR="002001D0" w:rsidRPr="007A7483" w14:paraId="5C355251" w14:textId="77777777" w:rsidTr="001B6606">
        <w:trPr>
          <w:trHeight w:val="85"/>
        </w:trPr>
        <w:tc>
          <w:tcPr>
            <w:tcW w:w="15304" w:type="dxa"/>
            <w:gridSpan w:val="10"/>
            <w:shd w:val="clear" w:color="auto" w:fill="D9D9D9" w:themeFill="background1" w:themeFillShade="D9"/>
            <w:vAlign w:val="center"/>
          </w:tcPr>
          <w:p w14:paraId="19B552C7" w14:textId="77777777" w:rsidR="002001D0" w:rsidRPr="00791047" w:rsidRDefault="002001D0" w:rsidP="002001D0">
            <w:pPr>
              <w:pStyle w:val="af7"/>
              <w:keepNext/>
              <w:numPr>
                <w:ilvl w:val="0"/>
                <w:numId w:val="55"/>
              </w:numPr>
              <w:spacing w:before="240" w:after="240"/>
              <w:ind w:left="27" w:firstLine="0"/>
              <w:jc w:val="both"/>
              <w:rPr>
                <w:rFonts w:ascii="Tahoma" w:hAnsi="Tahoma" w:cs="Tahoma"/>
                <w:b/>
              </w:rPr>
            </w:pPr>
            <w:r w:rsidRPr="00791047">
              <w:rPr>
                <w:rFonts w:ascii="Tahoma" w:hAnsi="Tahoma" w:cs="Tahoma"/>
                <w:b/>
              </w:rPr>
              <w:t xml:space="preserve">Цель обработки ПДн: Соблюдение и исполнение требований </w:t>
            </w:r>
            <w:r w:rsidRPr="00361B6B">
              <w:rPr>
                <w:rFonts w:ascii="Tahoma" w:hAnsi="Tahoma" w:cs="Tahoma"/>
                <w:b/>
              </w:rPr>
              <w:t xml:space="preserve">применимого </w:t>
            </w:r>
            <w:r w:rsidRPr="00791047">
              <w:rPr>
                <w:rFonts w:ascii="Tahoma" w:hAnsi="Tahoma" w:cs="Tahoma"/>
                <w:b/>
              </w:rPr>
              <w:t xml:space="preserve">законодательства, включая, не ограничиваясь, </w:t>
            </w:r>
            <w:r w:rsidRPr="00361B6B">
              <w:rPr>
                <w:rFonts w:ascii="Tahoma" w:hAnsi="Tahoma" w:cs="Tahoma"/>
                <w:b/>
              </w:rPr>
              <w:t>исполнение судебных актов,</w:t>
            </w:r>
            <w:r>
              <w:rPr>
                <w:rFonts w:ascii="Tahoma" w:hAnsi="Tahoma" w:cs="Tahoma"/>
                <w:b/>
              </w:rPr>
              <w:t xml:space="preserve"> актов другого органа или должностного лица, подлежащих исполнению в соответствии с действующим законодательством,</w:t>
            </w:r>
            <w:r w:rsidRPr="00361B6B">
              <w:rPr>
                <w:rFonts w:ascii="Tahoma" w:hAnsi="Tahoma" w:cs="Tahoma"/>
                <w:b/>
              </w:rPr>
              <w:t xml:space="preserve"> </w:t>
            </w:r>
            <w:r w:rsidRPr="00791047">
              <w:rPr>
                <w:rFonts w:ascii="Tahoma" w:hAnsi="Tahoma" w:cs="Tahoma"/>
                <w:b/>
              </w:rPr>
              <w:t>направлени</w:t>
            </w:r>
            <w:r w:rsidRPr="00361B6B">
              <w:rPr>
                <w:rFonts w:ascii="Tahoma" w:hAnsi="Tahoma" w:cs="Tahoma"/>
                <w:b/>
              </w:rPr>
              <w:t>е</w:t>
            </w:r>
            <w:r w:rsidRPr="00791047">
              <w:rPr>
                <w:rFonts w:ascii="Tahoma" w:hAnsi="Tahoma" w:cs="Tahoma"/>
                <w:b/>
              </w:rPr>
              <w:t xml:space="preserve"> соответствующих сведений в государственные органы, </w:t>
            </w:r>
            <w:r w:rsidRPr="00361B6B">
              <w:rPr>
                <w:rFonts w:ascii="Tahoma" w:hAnsi="Tahoma" w:cs="Tahoma"/>
                <w:b/>
              </w:rPr>
              <w:t>противодействие легализации (отмыванию) доходов, полученных преступным путем, и финансированию терроризма</w:t>
            </w:r>
            <w:r>
              <w:rPr>
                <w:rFonts w:ascii="Tahoma" w:hAnsi="Tahoma" w:cs="Tahoma"/>
                <w:b/>
              </w:rPr>
              <w:t xml:space="preserve">, </w:t>
            </w:r>
            <w:r w:rsidRPr="001B3AEA">
              <w:rPr>
                <w:rFonts w:ascii="Tahoma" w:hAnsi="Tahoma" w:cs="Tahoma"/>
                <w:b/>
              </w:rPr>
              <w:t>противодействи</w:t>
            </w:r>
            <w:r>
              <w:rPr>
                <w:rFonts w:ascii="Tahoma" w:hAnsi="Tahoma" w:cs="Tahoma"/>
                <w:b/>
              </w:rPr>
              <w:t>е</w:t>
            </w:r>
            <w:r w:rsidRPr="001B3AEA">
              <w:rPr>
                <w:rFonts w:ascii="Tahoma" w:hAnsi="Tahoma" w:cs="Tahoma"/>
                <w:b/>
              </w:rPr>
              <w:t xml:space="preserve"> неправомерному использованию инсайдерской информации и манипулированию рынком</w:t>
            </w:r>
          </w:p>
        </w:tc>
      </w:tr>
      <w:tr w:rsidR="002001D0" w:rsidRPr="007A7483" w14:paraId="05770F51" w14:textId="77777777" w:rsidTr="001B6606">
        <w:trPr>
          <w:trHeight w:val="85"/>
        </w:trPr>
        <w:tc>
          <w:tcPr>
            <w:tcW w:w="2394" w:type="dxa"/>
          </w:tcPr>
          <w:p w14:paraId="04A3C5D8" w14:textId="77777777" w:rsidR="002001D0" w:rsidRPr="000038F9" w:rsidRDefault="002001D0" w:rsidP="001B6606">
            <w:pPr>
              <w:spacing w:line="240" w:lineRule="atLeast"/>
              <w:ind w:firstLine="0"/>
              <w:jc w:val="left"/>
              <w:rPr>
                <w:rFonts w:ascii="Tahoma" w:hAnsi="Tahoma" w:cs="Tahoma"/>
              </w:rPr>
            </w:pPr>
            <w:r w:rsidRPr="00961867">
              <w:rPr>
                <w:rFonts w:ascii="Tahoma" w:hAnsi="Tahoma" w:cs="Tahoma"/>
                <w:b/>
                <w:sz w:val="20"/>
                <w:szCs w:val="20"/>
              </w:rPr>
              <w:t>Перечень (категории) обрабатываемых ПДн в рамках цели</w:t>
            </w:r>
          </w:p>
        </w:tc>
        <w:tc>
          <w:tcPr>
            <w:tcW w:w="7808" w:type="dxa"/>
            <w:gridSpan w:val="6"/>
          </w:tcPr>
          <w:p w14:paraId="19E9AFD6" w14:textId="77777777" w:rsidR="002001D0" w:rsidRPr="00D16EEE" w:rsidRDefault="002001D0" w:rsidP="002001D0">
            <w:pPr>
              <w:pStyle w:val="af7"/>
              <w:numPr>
                <w:ilvl w:val="0"/>
                <w:numId w:val="48"/>
              </w:numPr>
              <w:tabs>
                <w:tab w:val="left" w:pos="186"/>
              </w:tabs>
              <w:ind w:left="45" w:firstLine="0"/>
              <w:rPr>
                <w:rFonts w:ascii="Tahoma" w:hAnsi="Tahoma" w:cs="Tahoma"/>
              </w:rPr>
            </w:pPr>
            <w:r w:rsidRPr="00D16EEE">
              <w:rPr>
                <w:rFonts w:ascii="Tahoma" w:hAnsi="Tahoma" w:cs="Tahoma"/>
              </w:rPr>
              <w:t>фамилия, имя, отчество</w:t>
            </w:r>
          </w:p>
          <w:p w14:paraId="350B5958" w14:textId="77777777" w:rsidR="002001D0" w:rsidRPr="00D16EEE" w:rsidRDefault="002001D0" w:rsidP="002001D0">
            <w:pPr>
              <w:pStyle w:val="af7"/>
              <w:numPr>
                <w:ilvl w:val="0"/>
                <w:numId w:val="48"/>
              </w:numPr>
              <w:tabs>
                <w:tab w:val="left" w:pos="186"/>
              </w:tabs>
              <w:ind w:left="45" w:firstLine="0"/>
              <w:rPr>
                <w:rFonts w:ascii="Tahoma" w:hAnsi="Tahoma" w:cs="Tahoma"/>
              </w:rPr>
            </w:pPr>
            <w:r w:rsidRPr="00D16EEE">
              <w:rPr>
                <w:rFonts w:ascii="Tahoma" w:hAnsi="Tahoma" w:cs="Tahoma"/>
              </w:rPr>
              <w:t>дата рождения</w:t>
            </w:r>
          </w:p>
          <w:p w14:paraId="0F6F4C14" w14:textId="77777777" w:rsidR="002001D0" w:rsidRPr="00D16EEE" w:rsidRDefault="002001D0" w:rsidP="002001D0">
            <w:pPr>
              <w:pStyle w:val="af7"/>
              <w:numPr>
                <w:ilvl w:val="0"/>
                <w:numId w:val="48"/>
              </w:numPr>
              <w:tabs>
                <w:tab w:val="left" w:pos="186"/>
              </w:tabs>
              <w:ind w:left="45" w:firstLine="0"/>
              <w:rPr>
                <w:rFonts w:ascii="Tahoma" w:hAnsi="Tahoma" w:cs="Tahoma"/>
              </w:rPr>
            </w:pPr>
            <w:r w:rsidRPr="00D16EEE">
              <w:rPr>
                <w:rFonts w:ascii="Tahoma" w:hAnsi="Tahoma" w:cs="Tahoma"/>
              </w:rPr>
              <w:t>сведения о месте рождения</w:t>
            </w:r>
          </w:p>
          <w:p w14:paraId="3BC65D34" w14:textId="77777777" w:rsidR="002001D0" w:rsidRPr="00D16EEE" w:rsidRDefault="002001D0" w:rsidP="002001D0">
            <w:pPr>
              <w:pStyle w:val="af7"/>
              <w:numPr>
                <w:ilvl w:val="0"/>
                <w:numId w:val="48"/>
              </w:numPr>
              <w:tabs>
                <w:tab w:val="left" w:pos="186"/>
              </w:tabs>
              <w:ind w:left="45" w:firstLine="0"/>
              <w:rPr>
                <w:rFonts w:ascii="Tahoma" w:hAnsi="Tahoma" w:cs="Tahoma"/>
              </w:rPr>
            </w:pPr>
            <w:r w:rsidRPr="00D16EEE">
              <w:rPr>
                <w:rFonts w:ascii="Tahoma" w:hAnsi="Tahoma" w:cs="Tahoma"/>
              </w:rPr>
              <w:t xml:space="preserve">сведения о гражданстве </w:t>
            </w:r>
          </w:p>
          <w:p w14:paraId="43F267BC" w14:textId="77777777" w:rsidR="002001D0" w:rsidRPr="00D16EEE" w:rsidRDefault="002001D0" w:rsidP="002001D0">
            <w:pPr>
              <w:pStyle w:val="af7"/>
              <w:numPr>
                <w:ilvl w:val="0"/>
                <w:numId w:val="48"/>
              </w:numPr>
              <w:tabs>
                <w:tab w:val="left" w:pos="186"/>
              </w:tabs>
              <w:ind w:left="45" w:firstLine="0"/>
              <w:rPr>
                <w:rFonts w:ascii="Tahoma" w:hAnsi="Tahoma" w:cs="Tahoma"/>
              </w:rPr>
            </w:pPr>
            <w:r w:rsidRPr="00D16EEE">
              <w:rPr>
                <w:rFonts w:ascii="Tahoma" w:hAnsi="Tahoma" w:cs="Tahoma"/>
              </w:rPr>
              <w:t>наименование и реквизиты (серия и номер, дата выдачи, наименование и код выдавшего органа) документа, удостоверяющего личность лица на территории Российской Федерации</w:t>
            </w:r>
          </w:p>
          <w:p w14:paraId="45827AF4" w14:textId="77777777" w:rsidR="002001D0" w:rsidRPr="00D16EEE" w:rsidRDefault="002001D0" w:rsidP="002001D0">
            <w:pPr>
              <w:pStyle w:val="af7"/>
              <w:numPr>
                <w:ilvl w:val="0"/>
                <w:numId w:val="48"/>
              </w:numPr>
              <w:tabs>
                <w:tab w:val="left" w:pos="186"/>
              </w:tabs>
              <w:ind w:left="45" w:firstLine="0"/>
              <w:rPr>
                <w:rFonts w:ascii="Tahoma" w:hAnsi="Tahoma" w:cs="Tahoma"/>
              </w:rPr>
            </w:pPr>
            <w:r w:rsidRPr="00D16EEE">
              <w:rPr>
                <w:rFonts w:ascii="Tahoma" w:hAnsi="Tahoma" w:cs="Tahoma"/>
              </w:rPr>
              <w:t>реквизиты (серия и номер, дата выдачи, наименование выдавшего органа, срок действия) паспорта иностранного гражданина</w:t>
            </w:r>
          </w:p>
          <w:p w14:paraId="39B3AC72" w14:textId="77777777" w:rsidR="002001D0" w:rsidRPr="00D16EEE" w:rsidRDefault="002001D0" w:rsidP="002001D0">
            <w:pPr>
              <w:pStyle w:val="af7"/>
              <w:numPr>
                <w:ilvl w:val="0"/>
                <w:numId w:val="48"/>
              </w:numPr>
              <w:tabs>
                <w:tab w:val="left" w:pos="186"/>
              </w:tabs>
              <w:ind w:left="45" w:firstLine="0"/>
              <w:rPr>
                <w:rFonts w:ascii="Tahoma" w:hAnsi="Tahoma" w:cs="Tahoma"/>
              </w:rPr>
            </w:pPr>
            <w:r w:rsidRPr="00D16EEE">
              <w:rPr>
                <w:rFonts w:ascii="Tahoma" w:hAnsi="Tahoma" w:cs="Tahoma"/>
              </w:rPr>
              <w:t xml:space="preserve">наименование, тип и реквизиты (серия и номер, дата выдачи, наименование и код выдавшего органа, срок действия) документа, подтверждающего право на пребывание (проживание) в Российской Федерации </w:t>
            </w:r>
          </w:p>
          <w:p w14:paraId="3CEB6808" w14:textId="77777777" w:rsidR="002001D0" w:rsidRPr="00D16EEE" w:rsidRDefault="002001D0" w:rsidP="002001D0">
            <w:pPr>
              <w:pStyle w:val="af7"/>
              <w:numPr>
                <w:ilvl w:val="0"/>
                <w:numId w:val="48"/>
              </w:numPr>
              <w:tabs>
                <w:tab w:val="left" w:pos="186"/>
              </w:tabs>
              <w:ind w:left="45" w:firstLine="0"/>
              <w:rPr>
                <w:rFonts w:ascii="Tahoma" w:hAnsi="Tahoma" w:cs="Tahoma"/>
              </w:rPr>
            </w:pPr>
            <w:r w:rsidRPr="00D16EEE">
              <w:rPr>
                <w:rFonts w:ascii="Tahoma" w:hAnsi="Tahoma" w:cs="Tahoma"/>
              </w:rPr>
              <w:t>адрес регистрации по месту жительства или месту пребывания</w:t>
            </w:r>
          </w:p>
          <w:p w14:paraId="2E02D3D9" w14:textId="77777777" w:rsidR="002001D0" w:rsidRPr="00D16EEE" w:rsidRDefault="002001D0" w:rsidP="002001D0">
            <w:pPr>
              <w:pStyle w:val="af7"/>
              <w:numPr>
                <w:ilvl w:val="0"/>
                <w:numId w:val="48"/>
              </w:numPr>
              <w:tabs>
                <w:tab w:val="left" w:pos="186"/>
              </w:tabs>
              <w:ind w:left="45" w:firstLine="0"/>
              <w:rPr>
                <w:rFonts w:ascii="Tahoma" w:hAnsi="Tahoma" w:cs="Tahoma"/>
              </w:rPr>
            </w:pPr>
            <w:r w:rsidRPr="00D16EEE">
              <w:rPr>
                <w:rFonts w:ascii="Tahoma" w:hAnsi="Tahoma" w:cs="Tahoma"/>
              </w:rPr>
              <w:t>адрес фактического места жительства</w:t>
            </w:r>
          </w:p>
          <w:p w14:paraId="3D85F69C" w14:textId="77777777" w:rsidR="002001D0" w:rsidRPr="00D16EEE" w:rsidRDefault="002001D0" w:rsidP="002001D0">
            <w:pPr>
              <w:pStyle w:val="af7"/>
              <w:numPr>
                <w:ilvl w:val="0"/>
                <w:numId w:val="48"/>
              </w:numPr>
              <w:tabs>
                <w:tab w:val="left" w:pos="186"/>
              </w:tabs>
              <w:spacing w:after="160" w:line="259" w:lineRule="auto"/>
              <w:ind w:left="45" w:firstLine="0"/>
              <w:rPr>
                <w:rFonts w:ascii="Tahoma" w:hAnsi="Tahoma" w:cs="Tahoma"/>
              </w:rPr>
            </w:pPr>
            <w:r w:rsidRPr="00D16EEE">
              <w:rPr>
                <w:rFonts w:ascii="Tahoma" w:hAnsi="Tahoma" w:cs="Tahoma"/>
              </w:rPr>
              <w:t xml:space="preserve">страховой номер индивидуального лицевого счета (СНИЛС) и дата регистрации в системе обязательного пенсионного страхования </w:t>
            </w:r>
          </w:p>
          <w:p w14:paraId="5752A326" w14:textId="77777777" w:rsidR="002001D0" w:rsidRDefault="002001D0" w:rsidP="002001D0">
            <w:pPr>
              <w:pStyle w:val="af7"/>
              <w:numPr>
                <w:ilvl w:val="0"/>
                <w:numId w:val="48"/>
              </w:numPr>
              <w:tabs>
                <w:tab w:val="left" w:pos="186"/>
              </w:tabs>
              <w:ind w:left="45" w:firstLine="0"/>
              <w:rPr>
                <w:rFonts w:ascii="Tahoma" w:hAnsi="Tahoma" w:cs="Tahoma"/>
              </w:rPr>
            </w:pPr>
            <w:r w:rsidRPr="00D16EEE">
              <w:rPr>
                <w:rFonts w:ascii="Tahoma" w:hAnsi="Tahoma" w:cs="Tahoma"/>
              </w:rPr>
              <w:t xml:space="preserve">идентификационный номер налогоплательщика (ИНН) и дата присвоения такого номера </w:t>
            </w:r>
          </w:p>
          <w:p w14:paraId="1849D8E6" w14:textId="77777777" w:rsidR="002001D0" w:rsidRPr="000038F9" w:rsidRDefault="002001D0" w:rsidP="001B6606">
            <w:pPr>
              <w:pStyle w:val="af7"/>
              <w:tabs>
                <w:tab w:val="left" w:pos="186"/>
              </w:tabs>
              <w:ind w:left="45"/>
              <w:rPr>
                <w:rFonts w:ascii="Tahoma" w:hAnsi="Tahoma" w:cs="Tahoma"/>
              </w:rPr>
            </w:pPr>
          </w:p>
        </w:tc>
        <w:tc>
          <w:tcPr>
            <w:tcW w:w="5102" w:type="dxa"/>
            <w:gridSpan w:val="3"/>
          </w:tcPr>
          <w:p w14:paraId="6412BF34" w14:textId="77777777" w:rsidR="002001D0" w:rsidRPr="00961867" w:rsidRDefault="002001D0" w:rsidP="002001D0">
            <w:pPr>
              <w:pStyle w:val="af7"/>
              <w:numPr>
                <w:ilvl w:val="0"/>
                <w:numId w:val="48"/>
              </w:numPr>
              <w:tabs>
                <w:tab w:val="left" w:pos="454"/>
              </w:tabs>
              <w:ind w:left="45" w:firstLine="0"/>
              <w:rPr>
                <w:rFonts w:ascii="Tahoma" w:hAnsi="Tahoma" w:cs="Tahoma"/>
              </w:rPr>
            </w:pPr>
            <w:r w:rsidRPr="00961867">
              <w:rPr>
                <w:rFonts w:ascii="Tahoma" w:hAnsi="Tahoma" w:cs="Tahoma"/>
              </w:rPr>
              <w:t>контактный адрес электронной почты</w:t>
            </w:r>
          </w:p>
          <w:p w14:paraId="3E3E0AF4" w14:textId="77777777" w:rsidR="002001D0" w:rsidRPr="00961867" w:rsidRDefault="002001D0" w:rsidP="002001D0">
            <w:pPr>
              <w:pStyle w:val="af7"/>
              <w:numPr>
                <w:ilvl w:val="0"/>
                <w:numId w:val="48"/>
              </w:numPr>
              <w:tabs>
                <w:tab w:val="left" w:pos="454"/>
              </w:tabs>
              <w:ind w:left="45" w:firstLine="0"/>
              <w:rPr>
                <w:rFonts w:ascii="Tahoma" w:hAnsi="Tahoma" w:cs="Tahoma"/>
              </w:rPr>
            </w:pPr>
            <w:r w:rsidRPr="00961867">
              <w:rPr>
                <w:rFonts w:ascii="Tahoma" w:hAnsi="Tahoma" w:cs="Tahoma"/>
              </w:rPr>
              <w:t xml:space="preserve">номер контактного телефона и (или) факса  </w:t>
            </w:r>
          </w:p>
          <w:p w14:paraId="6D36FD0B" w14:textId="77777777" w:rsidR="002001D0" w:rsidRPr="00961867" w:rsidRDefault="002001D0" w:rsidP="002001D0">
            <w:pPr>
              <w:pStyle w:val="af7"/>
              <w:numPr>
                <w:ilvl w:val="0"/>
                <w:numId w:val="48"/>
              </w:numPr>
              <w:tabs>
                <w:tab w:val="left" w:pos="454"/>
              </w:tabs>
              <w:ind w:left="45" w:firstLine="0"/>
              <w:rPr>
                <w:rFonts w:ascii="Tahoma" w:hAnsi="Tahoma" w:cs="Tahoma"/>
              </w:rPr>
            </w:pPr>
            <w:r w:rsidRPr="00961867">
              <w:rPr>
                <w:rFonts w:ascii="Tahoma" w:hAnsi="Tahoma" w:cs="Tahoma"/>
              </w:rPr>
              <w:t>наименование должности</w:t>
            </w:r>
          </w:p>
          <w:p w14:paraId="719676FE" w14:textId="77777777" w:rsidR="002001D0" w:rsidRPr="00961867" w:rsidRDefault="002001D0" w:rsidP="002001D0">
            <w:pPr>
              <w:pStyle w:val="af7"/>
              <w:numPr>
                <w:ilvl w:val="0"/>
                <w:numId w:val="48"/>
              </w:numPr>
              <w:tabs>
                <w:tab w:val="left" w:pos="454"/>
              </w:tabs>
              <w:ind w:left="45" w:firstLine="0"/>
              <w:rPr>
                <w:rFonts w:ascii="Tahoma" w:hAnsi="Tahoma" w:cs="Tahoma"/>
              </w:rPr>
            </w:pPr>
            <w:r w:rsidRPr="00961867">
              <w:rPr>
                <w:rFonts w:ascii="Tahoma" w:hAnsi="Tahoma" w:cs="Tahoma"/>
              </w:rPr>
              <w:t>наименование структурного подразделения</w:t>
            </w:r>
          </w:p>
          <w:p w14:paraId="345FF2F9" w14:textId="77777777" w:rsidR="002001D0" w:rsidRPr="00961867" w:rsidRDefault="002001D0" w:rsidP="002001D0">
            <w:pPr>
              <w:pStyle w:val="af7"/>
              <w:numPr>
                <w:ilvl w:val="0"/>
                <w:numId w:val="48"/>
              </w:numPr>
              <w:tabs>
                <w:tab w:val="left" w:pos="454"/>
              </w:tabs>
              <w:ind w:left="45" w:firstLine="0"/>
              <w:rPr>
                <w:rFonts w:ascii="Tahoma" w:hAnsi="Tahoma" w:cs="Tahoma"/>
              </w:rPr>
            </w:pPr>
            <w:r w:rsidRPr="00961867">
              <w:rPr>
                <w:rFonts w:ascii="Tahoma" w:hAnsi="Tahoma" w:cs="Tahoma"/>
              </w:rPr>
              <w:t>наименование текущего места трудоустройства</w:t>
            </w:r>
          </w:p>
          <w:p w14:paraId="5FF9084E" w14:textId="77777777" w:rsidR="002001D0" w:rsidRDefault="002001D0" w:rsidP="002001D0">
            <w:pPr>
              <w:pStyle w:val="af7"/>
              <w:numPr>
                <w:ilvl w:val="0"/>
                <w:numId w:val="48"/>
              </w:numPr>
              <w:tabs>
                <w:tab w:val="left" w:pos="454"/>
              </w:tabs>
              <w:ind w:left="45" w:firstLine="0"/>
              <w:rPr>
                <w:rFonts w:ascii="Tahoma" w:hAnsi="Tahoma" w:cs="Tahoma"/>
              </w:rPr>
            </w:pPr>
            <w:r w:rsidRPr="00361B6B">
              <w:rPr>
                <w:rFonts w:ascii="Tahoma" w:hAnsi="Tahoma" w:cs="Tahoma"/>
              </w:rPr>
              <w:t>сведения о факте выдачи доверенности, а также об объеме и сроке действия полномочий</w:t>
            </w:r>
          </w:p>
          <w:p w14:paraId="6FC08DF9" w14:textId="77777777" w:rsidR="002001D0" w:rsidRDefault="002001D0" w:rsidP="002001D0">
            <w:pPr>
              <w:pStyle w:val="af7"/>
              <w:numPr>
                <w:ilvl w:val="0"/>
                <w:numId w:val="48"/>
              </w:numPr>
              <w:tabs>
                <w:tab w:val="left" w:pos="454"/>
              </w:tabs>
              <w:ind w:left="45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реквизиты исполнительного документа </w:t>
            </w:r>
          </w:p>
          <w:p w14:paraId="49136A0A" w14:textId="77777777" w:rsidR="002001D0" w:rsidRPr="00135F2A" w:rsidRDefault="002001D0" w:rsidP="002001D0">
            <w:pPr>
              <w:pStyle w:val="af7"/>
              <w:numPr>
                <w:ilvl w:val="0"/>
                <w:numId w:val="48"/>
              </w:numPr>
              <w:tabs>
                <w:tab w:val="left" w:pos="454"/>
              </w:tabs>
              <w:ind w:left="45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р</w:t>
            </w:r>
            <w:r w:rsidRPr="001B3AEA">
              <w:rPr>
                <w:rFonts w:ascii="Tahoma" w:hAnsi="Tahoma" w:cs="Tahoma"/>
              </w:rPr>
              <w:t xml:space="preserve">еквизиты гражданско-правового договора с физическим лицом, в связи с которым лицо подлежит </w:t>
            </w:r>
            <w:r w:rsidRPr="00135F2A">
              <w:rPr>
                <w:rFonts w:ascii="Tahoma" w:hAnsi="Tahoma" w:cs="Tahoma"/>
              </w:rPr>
              <w:t>включению (исключению) в список инсайдеров</w:t>
            </w:r>
          </w:p>
          <w:p w14:paraId="08D7E0B8" w14:textId="77777777" w:rsidR="002001D0" w:rsidRPr="00135F2A" w:rsidRDefault="002001D0" w:rsidP="002001D0">
            <w:pPr>
              <w:pStyle w:val="af7"/>
              <w:numPr>
                <w:ilvl w:val="0"/>
                <w:numId w:val="48"/>
              </w:numPr>
              <w:tabs>
                <w:tab w:val="left" w:pos="454"/>
              </w:tabs>
              <w:ind w:left="45" w:firstLine="0"/>
              <w:rPr>
                <w:rFonts w:ascii="Tahoma" w:hAnsi="Tahoma" w:cs="Tahoma"/>
              </w:rPr>
            </w:pPr>
            <w:r w:rsidRPr="00151BCD">
              <w:rPr>
                <w:rFonts w:ascii="Tahoma" w:hAnsi="Tahoma" w:cs="Tahoma"/>
              </w:rPr>
              <w:t>дата и основание включения</w:t>
            </w:r>
            <w:r w:rsidRPr="008D6EBB">
              <w:rPr>
                <w:rFonts w:ascii="Tahoma" w:hAnsi="Tahoma" w:cs="Tahoma"/>
              </w:rPr>
              <w:t xml:space="preserve"> в список инсайдеров/исключения из спис</w:t>
            </w:r>
            <w:r w:rsidRPr="00135F2A">
              <w:rPr>
                <w:rFonts w:ascii="Tahoma" w:hAnsi="Tahoma" w:cs="Tahoma"/>
              </w:rPr>
              <w:t xml:space="preserve">ка </w:t>
            </w:r>
          </w:p>
          <w:p w14:paraId="5CD4B993" w14:textId="77777777" w:rsidR="002001D0" w:rsidRPr="00791047" w:rsidRDefault="002001D0" w:rsidP="002001D0">
            <w:pPr>
              <w:pStyle w:val="af7"/>
              <w:numPr>
                <w:ilvl w:val="0"/>
                <w:numId w:val="48"/>
              </w:numPr>
              <w:tabs>
                <w:tab w:val="left" w:pos="454"/>
              </w:tabs>
              <w:ind w:left="45" w:firstLine="0"/>
              <w:rPr>
                <w:rFonts w:ascii="Tahoma" w:hAnsi="Tahoma" w:cs="Tahoma"/>
              </w:rPr>
            </w:pPr>
            <w:r w:rsidRPr="00791047">
              <w:rPr>
                <w:rFonts w:ascii="Tahoma" w:hAnsi="Tahoma" w:cs="Tahoma"/>
              </w:rPr>
              <w:t xml:space="preserve">иные сведения, обработка которых осуществляется в целях соблюдения требований применимого законодательства </w:t>
            </w:r>
          </w:p>
          <w:p w14:paraId="67E02839" w14:textId="77777777" w:rsidR="002001D0" w:rsidRPr="00791047" w:rsidRDefault="002001D0" w:rsidP="001B6606">
            <w:pPr>
              <w:tabs>
                <w:tab w:val="left" w:pos="454"/>
              </w:tabs>
              <w:ind w:left="45" w:firstLine="0"/>
              <w:rPr>
                <w:rFonts w:ascii="Tahoma" w:hAnsi="Tahoma" w:cs="Tahoma"/>
              </w:rPr>
            </w:pPr>
          </w:p>
          <w:p w14:paraId="1D73FB29" w14:textId="77777777" w:rsidR="002001D0" w:rsidRPr="000038F9" w:rsidRDefault="002001D0" w:rsidP="001B6606">
            <w:pPr>
              <w:ind w:right="-11"/>
              <w:rPr>
                <w:rFonts w:ascii="Tahoma" w:hAnsi="Tahoma" w:cs="Tahoma"/>
              </w:rPr>
            </w:pPr>
          </w:p>
        </w:tc>
      </w:tr>
      <w:tr w:rsidR="002001D0" w:rsidRPr="007A7483" w14:paraId="696280E5" w14:textId="77777777" w:rsidTr="001B6606">
        <w:trPr>
          <w:trHeight w:val="85"/>
        </w:trPr>
        <w:tc>
          <w:tcPr>
            <w:tcW w:w="2394" w:type="dxa"/>
          </w:tcPr>
          <w:p w14:paraId="43934B7A" w14:textId="77777777" w:rsidR="002001D0" w:rsidRPr="003647C6" w:rsidRDefault="002001D0" w:rsidP="001B6606">
            <w:pPr>
              <w:spacing w:line="240" w:lineRule="atLeast"/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961867">
              <w:rPr>
                <w:rFonts w:ascii="Tahoma" w:hAnsi="Tahoma" w:cs="Tahoma"/>
                <w:b/>
                <w:sz w:val="20"/>
                <w:szCs w:val="20"/>
              </w:rPr>
              <w:t>Категории субъектов ПДн</w:t>
            </w:r>
          </w:p>
        </w:tc>
        <w:tc>
          <w:tcPr>
            <w:tcW w:w="12910" w:type="dxa"/>
            <w:gridSpan w:val="9"/>
          </w:tcPr>
          <w:p w14:paraId="04C351E1" w14:textId="103A25AC" w:rsidR="002001D0" w:rsidRPr="00961867" w:rsidRDefault="002001D0" w:rsidP="001B6606">
            <w:pPr>
              <w:ind w:firstLine="0"/>
              <w:rPr>
                <w:rFonts w:ascii="Tahoma" w:hAnsi="Tahoma" w:cs="Tahoma"/>
                <w:iCs/>
                <w:sz w:val="20"/>
                <w:szCs w:val="20"/>
              </w:rPr>
            </w:pPr>
            <w:r w:rsidRPr="00961867">
              <w:rPr>
                <w:rFonts w:ascii="Tahoma" w:hAnsi="Tahoma" w:cs="Tahoma"/>
                <w:iCs/>
                <w:sz w:val="20"/>
                <w:szCs w:val="20"/>
              </w:rPr>
              <w:t xml:space="preserve">1. Контрагенты и потенциальные контрагенты </w:t>
            </w:r>
            <w:r w:rsidR="00BD626B">
              <w:rPr>
                <w:rFonts w:ascii="Tahoma" w:hAnsi="Tahoma" w:cs="Tahoma"/>
                <w:iCs/>
                <w:sz w:val="20"/>
                <w:szCs w:val="20"/>
              </w:rPr>
              <w:t>Общества</w:t>
            </w:r>
            <w:r w:rsidRPr="00961867">
              <w:rPr>
                <w:rFonts w:ascii="Tahoma" w:hAnsi="Tahoma" w:cs="Tahoma"/>
                <w:iCs/>
                <w:sz w:val="20"/>
                <w:szCs w:val="20"/>
              </w:rPr>
              <w:t xml:space="preserve"> – физические лица</w:t>
            </w:r>
          </w:p>
          <w:p w14:paraId="5428CDF3" w14:textId="18D6088F" w:rsidR="002001D0" w:rsidRPr="00961867" w:rsidRDefault="002001D0" w:rsidP="001B6606">
            <w:pPr>
              <w:ind w:firstLine="0"/>
              <w:rPr>
                <w:rFonts w:ascii="Tahoma" w:hAnsi="Tahoma" w:cs="Tahoma"/>
                <w:iCs/>
                <w:sz w:val="20"/>
                <w:szCs w:val="20"/>
              </w:rPr>
            </w:pPr>
            <w:r w:rsidRPr="00961867">
              <w:rPr>
                <w:rFonts w:ascii="Tahoma" w:hAnsi="Tahoma" w:cs="Tahoma"/>
                <w:iCs/>
                <w:sz w:val="20"/>
                <w:szCs w:val="20"/>
              </w:rPr>
              <w:t xml:space="preserve">2. Работники и представители контрагентов и/или потенциальных контрагентов </w:t>
            </w:r>
            <w:r w:rsidR="00BD626B">
              <w:rPr>
                <w:rFonts w:ascii="Tahoma" w:hAnsi="Tahoma" w:cs="Tahoma"/>
                <w:iCs/>
                <w:sz w:val="20"/>
                <w:szCs w:val="20"/>
              </w:rPr>
              <w:t>Общества</w:t>
            </w:r>
            <w:r w:rsidRPr="00961867">
              <w:rPr>
                <w:rFonts w:ascii="Tahoma" w:hAnsi="Tahoma" w:cs="Tahoma"/>
                <w:iCs/>
                <w:sz w:val="20"/>
                <w:szCs w:val="20"/>
              </w:rPr>
              <w:t>, их владельцев и бенефициаров</w:t>
            </w:r>
          </w:p>
          <w:p w14:paraId="3C71B95F" w14:textId="03DC88A4" w:rsidR="002001D0" w:rsidRDefault="002001D0" w:rsidP="001B6606">
            <w:pPr>
              <w:ind w:firstLine="0"/>
              <w:rPr>
                <w:rFonts w:ascii="Tahoma" w:hAnsi="Tahoma" w:cs="Tahoma"/>
                <w:iCs/>
                <w:sz w:val="20"/>
                <w:szCs w:val="20"/>
              </w:rPr>
            </w:pPr>
            <w:r w:rsidRPr="00961867">
              <w:rPr>
                <w:rFonts w:ascii="Tahoma" w:hAnsi="Tahoma" w:cs="Tahoma"/>
                <w:iCs/>
                <w:sz w:val="20"/>
                <w:szCs w:val="20"/>
              </w:rPr>
              <w:t>3. Владельцы, в том числе бенефициары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>, выгодоприобретатели</w:t>
            </w:r>
            <w:r w:rsidRPr="00961867">
              <w:rPr>
                <w:rFonts w:ascii="Tahoma" w:hAnsi="Tahoma" w:cs="Tahoma"/>
                <w:iCs/>
                <w:sz w:val="20"/>
                <w:szCs w:val="20"/>
              </w:rPr>
              <w:t xml:space="preserve"> контрагентов/потенциальных контрагентов </w:t>
            </w:r>
            <w:r w:rsidR="00BD626B">
              <w:rPr>
                <w:rFonts w:ascii="Tahoma" w:hAnsi="Tahoma" w:cs="Tahoma"/>
                <w:iCs/>
                <w:sz w:val="20"/>
                <w:szCs w:val="20"/>
              </w:rPr>
              <w:t>Общества</w:t>
            </w:r>
            <w:r w:rsidRPr="00961867">
              <w:rPr>
                <w:rFonts w:ascii="Tahoma" w:hAnsi="Tahoma" w:cs="Tahoma"/>
                <w:iCs/>
                <w:sz w:val="20"/>
                <w:szCs w:val="20"/>
              </w:rPr>
              <w:t xml:space="preserve"> – юридических лиц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 и их представители</w:t>
            </w:r>
          </w:p>
          <w:p w14:paraId="71E14009" w14:textId="77777777" w:rsidR="002001D0" w:rsidRPr="0008094E" w:rsidRDefault="002001D0" w:rsidP="001B6606">
            <w:pPr>
              <w:ind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 xml:space="preserve">4. </w:t>
            </w:r>
            <w:r w:rsidRPr="00791047">
              <w:rPr>
                <w:rFonts w:ascii="Tahoma" w:hAnsi="Tahoma" w:cs="Tahoma"/>
                <w:iCs/>
                <w:sz w:val="20"/>
                <w:szCs w:val="20"/>
              </w:rPr>
              <w:t>Участники судебных процессов и исполнительных производств, в которые вовлечена Компания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 и Общества, входящие в одну группу лиц с Компанией </w:t>
            </w:r>
          </w:p>
        </w:tc>
      </w:tr>
      <w:tr w:rsidR="002001D0" w:rsidRPr="007A7483" w14:paraId="0F4461BE" w14:textId="77777777" w:rsidTr="001B6606">
        <w:trPr>
          <w:trHeight w:val="85"/>
        </w:trPr>
        <w:tc>
          <w:tcPr>
            <w:tcW w:w="2394" w:type="dxa"/>
          </w:tcPr>
          <w:p w14:paraId="02F7B320" w14:textId="77777777" w:rsidR="002001D0" w:rsidRPr="003647C6" w:rsidRDefault="002001D0" w:rsidP="001B6606">
            <w:pPr>
              <w:spacing w:line="240" w:lineRule="atLeast"/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961867">
              <w:rPr>
                <w:rFonts w:ascii="Tahoma" w:hAnsi="Tahoma" w:cs="Tahoma"/>
                <w:b/>
                <w:sz w:val="20"/>
                <w:szCs w:val="20"/>
              </w:rPr>
              <w:t>Правовые основания обработки ПДн</w:t>
            </w:r>
          </w:p>
        </w:tc>
        <w:tc>
          <w:tcPr>
            <w:tcW w:w="12910" w:type="dxa"/>
            <w:gridSpan w:val="9"/>
          </w:tcPr>
          <w:p w14:paraId="739F959C" w14:textId="119A58C1" w:rsidR="002001D0" w:rsidRPr="00961867" w:rsidRDefault="002001D0" w:rsidP="001B6606">
            <w:pPr>
              <w:autoSpaceDE w:val="0"/>
              <w:autoSpaceDN w:val="0"/>
              <w:adjustRightInd w:val="0"/>
              <w:ind w:firstLine="0"/>
              <w:rPr>
                <w:rFonts w:ascii="Tahoma" w:hAnsi="Tahoma" w:cs="Tahoma"/>
                <w:bCs/>
                <w:sz w:val="20"/>
                <w:szCs w:val="20"/>
              </w:rPr>
            </w:pPr>
            <w:r w:rsidRPr="00961867">
              <w:rPr>
                <w:rFonts w:ascii="Tahoma" w:hAnsi="Tahoma" w:cs="Tahoma"/>
                <w:bCs/>
                <w:sz w:val="20"/>
                <w:szCs w:val="20"/>
              </w:rPr>
              <w:t xml:space="preserve">Обработка </w:t>
            </w:r>
            <w:r w:rsidR="00BD626B">
              <w:rPr>
                <w:rFonts w:ascii="Tahoma" w:hAnsi="Tahoma" w:cs="Tahoma"/>
                <w:bCs/>
                <w:sz w:val="20"/>
                <w:szCs w:val="20"/>
              </w:rPr>
              <w:t>Обществом</w:t>
            </w:r>
            <w:r w:rsidRPr="00961867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961867">
              <w:rPr>
                <w:rFonts w:ascii="Tahoma" w:hAnsi="Tahoma" w:cs="Tahoma"/>
                <w:sz w:val="20"/>
                <w:szCs w:val="20"/>
              </w:rPr>
              <w:t>ПДн</w:t>
            </w:r>
            <w:r w:rsidRPr="00961867">
              <w:rPr>
                <w:rFonts w:ascii="Tahoma" w:hAnsi="Tahoma" w:cs="Tahoma"/>
                <w:bCs/>
                <w:sz w:val="20"/>
                <w:szCs w:val="20"/>
              </w:rPr>
              <w:t xml:space="preserve"> осуществляется:</w:t>
            </w:r>
          </w:p>
          <w:p w14:paraId="4C3B6A59" w14:textId="77777777" w:rsidR="002001D0" w:rsidRDefault="002001D0" w:rsidP="002001D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49" w:hanging="5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961867">
              <w:rPr>
                <w:rFonts w:ascii="Tahoma" w:hAnsi="Tahoma" w:cs="Tahoma"/>
                <w:bCs/>
                <w:sz w:val="20"/>
                <w:szCs w:val="20"/>
              </w:rPr>
              <w:t xml:space="preserve">Для исполнения законов Российской Федерации, международных договоров Российской Федерации, постановлений Правительства Российской Федерации и иных нормативных правовых актов Российской Федерации (п.2 ч.1 ст.6 </w:t>
            </w:r>
            <w:r w:rsidRPr="00961867">
              <w:rPr>
                <w:rFonts w:ascii="Tahoma" w:hAnsi="Tahoma" w:cs="Tahoma"/>
                <w:sz w:val="20"/>
                <w:szCs w:val="20"/>
              </w:rPr>
              <w:t>Закона</w:t>
            </w:r>
            <w:r w:rsidRPr="00961867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14:paraId="1E6BBFA9" w14:textId="77777777" w:rsidR="002001D0" w:rsidRPr="00791047" w:rsidRDefault="002001D0" w:rsidP="002001D0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49" w:firstLine="0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Д</w:t>
            </w:r>
            <w:r w:rsidRPr="00791047">
              <w:rPr>
                <w:rFonts w:ascii="Tahoma" w:hAnsi="Tahoma" w:cs="Tahoma"/>
                <w:bCs/>
                <w:sz w:val="20"/>
                <w:szCs w:val="20"/>
              </w:rPr>
              <w:t xml:space="preserve">ля исполнения судебного акта, акта другого органа или должностного лица, подлежащих исполнению в соответствии с </w:t>
            </w:r>
            <w:hyperlink r:id="rId11" w:history="1">
              <w:r w:rsidRPr="00B12FC0">
                <w:rPr>
                  <w:rStyle w:val="af2"/>
                  <w:rFonts w:ascii="Tahoma" w:hAnsi="Tahoma" w:cs="Tahoma"/>
                  <w:bCs/>
                  <w:color w:val="auto"/>
                  <w:sz w:val="20"/>
                  <w:szCs w:val="20"/>
                  <w:u w:val="none"/>
                </w:rPr>
                <w:t>законодательством</w:t>
              </w:r>
            </w:hyperlink>
            <w:r w:rsidRPr="00182B8B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91047">
              <w:rPr>
                <w:rFonts w:ascii="Tahoma" w:hAnsi="Tahoma" w:cs="Tahoma"/>
                <w:bCs/>
                <w:sz w:val="20"/>
                <w:szCs w:val="20"/>
              </w:rPr>
              <w:t xml:space="preserve">Российской Федерации об исполнительном производстве </w:t>
            </w:r>
          </w:p>
          <w:p w14:paraId="26A47C61" w14:textId="77777777" w:rsidR="002001D0" w:rsidRPr="000038F9" w:rsidRDefault="002001D0" w:rsidP="001B6606">
            <w:pPr>
              <w:autoSpaceDE w:val="0"/>
              <w:autoSpaceDN w:val="0"/>
              <w:adjustRightInd w:val="0"/>
              <w:ind w:left="49" w:firstLine="0"/>
              <w:contextualSpacing/>
              <w:rPr>
                <w:rFonts w:ascii="Tahoma" w:hAnsi="Tahoma" w:cs="Tahoma"/>
              </w:rPr>
            </w:pPr>
          </w:p>
        </w:tc>
      </w:tr>
      <w:tr w:rsidR="002001D0" w:rsidRPr="007A7483" w14:paraId="4BB742E6" w14:textId="77777777" w:rsidTr="001B6606">
        <w:trPr>
          <w:trHeight w:val="85"/>
        </w:trPr>
        <w:tc>
          <w:tcPr>
            <w:tcW w:w="2394" w:type="dxa"/>
          </w:tcPr>
          <w:p w14:paraId="4D667AF5" w14:textId="77777777" w:rsidR="002001D0" w:rsidRPr="003647C6" w:rsidRDefault="002001D0" w:rsidP="001B6606">
            <w:pPr>
              <w:spacing w:line="240" w:lineRule="atLeast"/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961867">
              <w:rPr>
                <w:rFonts w:ascii="Tahoma" w:hAnsi="Tahoma" w:cs="Tahoma"/>
                <w:b/>
                <w:sz w:val="20"/>
                <w:szCs w:val="20"/>
              </w:rPr>
              <w:t>Способы обработки и действия с ПДн</w:t>
            </w:r>
          </w:p>
        </w:tc>
        <w:tc>
          <w:tcPr>
            <w:tcW w:w="12910" w:type="dxa"/>
            <w:gridSpan w:val="9"/>
          </w:tcPr>
          <w:p w14:paraId="6F87E709" w14:textId="77777777" w:rsidR="002001D0" w:rsidRPr="000038F9" w:rsidRDefault="002001D0" w:rsidP="001B6606">
            <w:pPr>
              <w:spacing w:after="120"/>
              <w:ind w:firstLine="0"/>
              <w:jc w:val="left"/>
              <w:rPr>
                <w:rFonts w:ascii="Tahoma" w:hAnsi="Tahoma" w:cs="Tahoma"/>
              </w:rPr>
            </w:pPr>
            <w:r w:rsidRPr="00961867">
              <w:rPr>
                <w:rFonts w:ascii="Tahoma" w:hAnsi="Tahoma" w:cs="Tahoma"/>
                <w:sz w:val="20"/>
                <w:szCs w:val="20"/>
              </w:rPr>
              <w:t>Сбор, получение от третьих лиц, запись, систематизаци</w:t>
            </w:r>
            <w:r>
              <w:rPr>
                <w:rFonts w:ascii="Tahoma" w:hAnsi="Tahoma" w:cs="Tahoma"/>
                <w:sz w:val="20"/>
                <w:szCs w:val="20"/>
              </w:rPr>
              <w:t>я</w:t>
            </w:r>
            <w:r w:rsidRPr="00961867">
              <w:rPr>
                <w:rFonts w:ascii="Tahoma" w:hAnsi="Tahoma" w:cs="Tahoma"/>
                <w:sz w:val="20"/>
                <w:szCs w:val="20"/>
              </w:rPr>
              <w:t>, накопление, хранение, уточнение (обновление, изменение), извлечение, использование, передач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961867">
              <w:rPr>
                <w:rFonts w:ascii="Tahoma" w:hAnsi="Tahoma" w:cs="Tahoma"/>
                <w:sz w:val="20"/>
                <w:szCs w:val="20"/>
              </w:rPr>
              <w:t xml:space="preserve"> (доступ, предоставление), блокирование, удаление, уничтожение с использованием средств автоматизации и без использования средств автоматизации</w:t>
            </w:r>
          </w:p>
        </w:tc>
      </w:tr>
      <w:tr w:rsidR="002001D0" w:rsidRPr="007A7483" w14:paraId="3145597D" w14:textId="77777777" w:rsidTr="001B6606">
        <w:trPr>
          <w:trHeight w:val="85"/>
        </w:trPr>
        <w:tc>
          <w:tcPr>
            <w:tcW w:w="2394" w:type="dxa"/>
          </w:tcPr>
          <w:p w14:paraId="508E4A7E" w14:textId="77777777" w:rsidR="002001D0" w:rsidRPr="00961867" w:rsidRDefault="002001D0" w:rsidP="001B6606">
            <w:pPr>
              <w:spacing w:line="240" w:lineRule="atLeast"/>
              <w:ind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961867">
              <w:rPr>
                <w:rFonts w:ascii="Tahoma" w:hAnsi="Tahoma" w:cs="Tahoma"/>
                <w:b/>
                <w:sz w:val="20"/>
                <w:szCs w:val="20"/>
              </w:rPr>
              <w:t>Срок обработки (в т.ч.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961867">
              <w:rPr>
                <w:rFonts w:ascii="Tahoma" w:hAnsi="Tahoma" w:cs="Tahoma"/>
                <w:b/>
                <w:sz w:val="20"/>
                <w:szCs w:val="20"/>
              </w:rPr>
              <w:t xml:space="preserve">хранения) ПДн </w:t>
            </w:r>
          </w:p>
        </w:tc>
        <w:tc>
          <w:tcPr>
            <w:tcW w:w="12910" w:type="dxa"/>
            <w:gridSpan w:val="9"/>
          </w:tcPr>
          <w:p w14:paraId="7DCCB4E9" w14:textId="77878281" w:rsidR="002001D0" w:rsidRPr="00961867" w:rsidRDefault="002001D0" w:rsidP="00BD626B">
            <w:pPr>
              <w:spacing w:after="120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961867">
              <w:rPr>
                <w:rFonts w:ascii="Tahoma" w:hAnsi="Tahoma" w:cs="Tahoma"/>
                <w:sz w:val="20"/>
                <w:szCs w:val="20"/>
              </w:rPr>
              <w:t xml:space="preserve">До достижения цели обработки ПДн либо на период участия субъекта ПДн в деятельности Компании, </w:t>
            </w:r>
            <w:r>
              <w:rPr>
                <w:rFonts w:ascii="Tahoma" w:hAnsi="Tahoma" w:cs="Tahoma"/>
                <w:sz w:val="20"/>
                <w:szCs w:val="20"/>
              </w:rPr>
              <w:t>если иной срок обработки ПДн не установлен действующим законодательством РФ</w:t>
            </w:r>
            <w:r w:rsidRPr="00961867">
              <w:rPr>
                <w:rFonts w:ascii="Tahoma" w:hAnsi="Tahoma" w:cs="Tahoma"/>
                <w:sz w:val="20"/>
                <w:szCs w:val="20"/>
              </w:rPr>
              <w:t xml:space="preserve">, в том числе в отношении обработки ПДн субъекта ПДн в информационных системах </w:t>
            </w:r>
            <w:r w:rsidR="00BD626B">
              <w:rPr>
                <w:rFonts w:ascii="Tahoma" w:hAnsi="Tahoma" w:cs="Tahoma"/>
                <w:sz w:val="20"/>
                <w:szCs w:val="20"/>
              </w:rPr>
              <w:t>Общества</w:t>
            </w:r>
          </w:p>
        </w:tc>
      </w:tr>
      <w:bookmarkEnd w:id="6"/>
    </w:tbl>
    <w:p w14:paraId="7EC9EC59" w14:textId="749946FB" w:rsidR="006244FA" w:rsidRDefault="006244FA" w:rsidP="002001D0">
      <w:pPr>
        <w:jc w:val="left"/>
      </w:pPr>
    </w:p>
    <w:p w14:paraId="3745143A" w14:textId="77777777" w:rsidR="00E74A0B" w:rsidRPr="00E46738" w:rsidRDefault="00E74A0B" w:rsidP="00E46738">
      <w:pPr>
        <w:jc w:val="right"/>
      </w:pPr>
    </w:p>
    <w:sectPr w:rsidR="00E74A0B" w:rsidRPr="00E46738" w:rsidSect="002001D0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Start w:val="4"/>
      </w:footnotePr>
      <w:endnotePr>
        <w:numFmt w:val="decimal"/>
      </w:endnotePr>
      <w:pgSz w:w="16838" w:h="11906" w:orient="landscape"/>
      <w:pgMar w:top="1276" w:right="1134" w:bottom="1133" w:left="1276" w:header="709" w:footer="709" w:gutter="0"/>
      <w:cols w:space="708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55636" w14:textId="77777777" w:rsidR="001B6606" w:rsidRDefault="001B6606">
      <w:r>
        <w:separator/>
      </w:r>
    </w:p>
  </w:endnote>
  <w:endnote w:type="continuationSeparator" w:id="0">
    <w:p w14:paraId="59BEDF27" w14:textId="77777777" w:rsidR="001B6606" w:rsidRDefault="001B6606">
      <w:r>
        <w:continuationSeparator/>
      </w:r>
    </w:p>
  </w:endnote>
  <w:endnote w:type="continuationNotice" w:id="1">
    <w:p w14:paraId="794E04B3" w14:textId="77777777" w:rsidR="001B6606" w:rsidRDefault="001B66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5E622" w14:textId="3C5B411A" w:rsidR="001B6606" w:rsidRPr="008541AB" w:rsidRDefault="001B6606">
    <w:pPr>
      <w:pStyle w:val="ab"/>
      <w:framePr w:wrap="around" w:vAnchor="text" w:hAnchor="margin" w:xAlign="right" w:y="1"/>
      <w:rPr>
        <w:rStyle w:val="ae"/>
        <w:rFonts w:ascii="Tahoma" w:hAnsi="Tahoma" w:cs="Tahoma"/>
      </w:rPr>
    </w:pPr>
    <w:r w:rsidRPr="008541AB">
      <w:rPr>
        <w:rStyle w:val="ae"/>
        <w:rFonts w:ascii="Tahoma" w:hAnsi="Tahoma" w:cs="Tahoma"/>
      </w:rPr>
      <w:fldChar w:fldCharType="begin"/>
    </w:r>
    <w:r w:rsidRPr="008541AB">
      <w:rPr>
        <w:rStyle w:val="ae"/>
        <w:rFonts w:ascii="Tahoma" w:hAnsi="Tahoma" w:cs="Tahoma"/>
      </w:rPr>
      <w:instrText xml:space="preserve">PAGE  </w:instrText>
    </w:r>
    <w:r w:rsidRPr="008541AB">
      <w:rPr>
        <w:rStyle w:val="ae"/>
        <w:rFonts w:ascii="Tahoma" w:hAnsi="Tahoma" w:cs="Tahoma"/>
      </w:rPr>
      <w:fldChar w:fldCharType="separate"/>
    </w:r>
    <w:r w:rsidR="00F2069B">
      <w:rPr>
        <w:rStyle w:val="ae"/>
        <w:rFonts w:ascii="Tahoma" w:hAnsi="Tahoma" w:cs="Tahoma"/>
        <w:noProof/>
      </w:rPr>
      <w:t>12</w:t>
    </w:r>
    <w:r w:rsidRPr="008541AB">
      <w:rPr>
        <w:rStyle w:val="ae"/>
        <w:rFonts w:ascii="Tahoma" w:hAnsi="Tahoma" w:cs="Tahoma"/>
      </w:rPr>
      <w:fldChar w:fldCharType="end"/>
    </w:r>
  </w:p>
  <w:p w14:paraId="075A65D2" w14:textId="77777777" w:rsidR="001B6606" w:rsidRDefault="001B6606" w:rsidP="0003673F">
    <w:pPr>
      <w:pStyle w:val="ab"/>
      <w:ind w:right="36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8769739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1DDE0B7F" w14:textId="566E69E0" w:rsidR="001B6606" w:rsidRPr="00E46738" w:rsidRDefault="001B6606" w:rsidP="00E46738">
        <w:pPr>
          <w:pStyle w:val="ab"/>
          <w:jc w:val="right"/>
          <w:rPr>
            <w:rFonts w:ascii="Tahoma" w:hAnsi="Tahoma"/>
          </w:rPr>
        </w:pPr>
        <w:r w:rsidRPr="00D36F0F">
          <w:rPr>
            <w:rFonts w:ascii="Tahoma" w:hAnsi="Tahoma" w:cs="Tahoma"/>
          </w:rPr>
          <w:fldChar w:fldCharType="begin"/>
        </w:r>
        <w:r w:rsidRPr="00D36F0F">
          <w:rPr>
            <w:rFonts w:ascii="Tahoma" w:hAnsi="Tahoma" w:cs="Tahoma"/>
          </w:rPr>
          <w:instrText>PAGE   \* MERGEFORMAT</w:instrText>
        </w:r>
        <w:r w:rsidRPr="00D36F0F">
          <w:rPr>
            <w:rFonts w:ascii="Tahoma" w:hAnsi="Tahoma" w:cs="Tahoma"/>
          </w:rPr>
          <w:fldChar w:fldCharType="separate"/>
        </w:r>
        <w:r>
          <w:rPr>
            <w:rFonts w:ascii="Tahoma" w:hAnsi="Tahoma" w:cs="Tahoma"/>
            <w:noProof/>
          </w:rPr>
          <w:t>16</w:t>
        </w:r>
        <w:r w:rsidRPr="00D36F0F">
          <w:rPr>
            <w:rFonts w:ascii="Tahoma" w:hAnsi="Tahoma" w:cs="Tahom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235F2" w14:textId="77777777" w:rsidR="001B6606" w:rsidRDefault="001B6606">
      <w:r>
        <w:separator/>
      </w:r>
    </w:p>
  </w:footnote>
  <w:footnote w:type="continuationSeparator" w:id="0">
    <w:p w14:paraId="79032F5D" w14:textId="77777777" w:rsidR="001B6606" w:rsidRDefault="001B6606">
      <w:r>
        <w:continuationSeparator/>
      </w:r>
    </w:p>
  </w:footnote>
  <w:footnote w:type="continuationNotice" w:id="1">
    <w:p w14:paraId="62BF4909" w14:textId="77777777" w:rsidR="001B6606" w:rsidRDefault="001B6606"/>
  </w:footnote>
  <w:footnote w:id="2">
    <w:p w14:paraId="5D973485" w14:textId="77777777" w:rsidR="001B6606" w:rsidRPr="00C216A9" w:rsidRDefault="001B6606" w:rsidP="002001D0">
      <w:pPr>
        <w:pStyle w:val="afc"/>
        <w:rPr>
          <w:rFonts w:ascii="Tahoma" w:hAnsi="Tahoma" w:cs="Tahoma"/>
        </w:rPr>
      </w:pPr>
      <w:r>
        <w:rPr>
          <w:rStyle w:val="afe"/>
        </w:rPr>
        <w:footnoteRef/>
      </w:r>
      <w:r>
        <w:t xml:space="preserve"> </w:t>
      </w:r>
      <w:r w:rsidRPr="00F739C1">
        <w:rPr>
          <w:rFonts w:ascii="Tahoma" w:hAnsi="Tahoma" w:cs="Tahoma"/>
        </w:rPr>
        <w:t>Объем обрабатываемых ПДн зависит от оснований обработки ПДн и процессов, в рамках которых осуществляется обработка ПДн в соответствии с указанной целью.</w:t>
      </w:r>
    </w:p>
  </w:footnote>
  <w:footnote w:id="3">
    <w:p w14:paraId="0CC6C389" w14:textId="77777777" w:rsidR="001B6606" w:rsidRPr="00901DAE" w:rsidRDefault="001B6606" w:rsidP="002001D0">
      <w:pPr>
        <w:pStyle w:val="afc"/>
        <w:rPr>
          <w:rFonts w:ascii="Tahoma" w:hAnsi="Tahoma" w:cs="Tahoma"/>
        </w:rPr>
      </w:pPr>
      <w:r w:rsidRPr="00901DAE">
        <w:rPr>
          <w:rStyle w:val="afe"/>
          <w:rFonts w:ascii="Tahoma" w:hAnsi="Tahoma" w:cs="Tahoma"/>
        </w:rPr>
        <w:footnoteRef/>
      </w:r>
      <w:r w:rsidRPr="00901DAE">
        <w:rPr>
          <w:rFonts w:ascii="Tahoma" w:hAnsi="Tahoma" w:cs="Tahoma"/>
        </w:rPr>
        <w:t xml:space="preserve"> </w:t>
      </w:r>
      <w:r w:rsidRPr="00F739C1">
        <w:rPr>
          <w:rFonts w:ascii="Tahoma" w:hAnsi="Tahoma" w:cs="Tahoma"/>
        </w:rPr>
        <w:t>Виза (разных типов), миграционная карта, вид на жительство, разрешение на временное проживание, либо иные предусмотренные федеральным законом или международным договором Российской Федерации документы, подтверждающие право на пребывание (проживание) в Российской Федерации.</w:t>
      </w:r>
    </w:p>
  </w:footnote>
  <w:footnote w:id="4">
    <w:p w14:paraId="404823DB" w14:textId="0A71C332" w:rsidR="001B6606" w:rsidRPr="00901DAE" w:rsidRDefault="001B6606" w:rsidP="002001D0">
      <w:pPr>
        <w:pStyle w:val="afc"/>
        <w:rPr>
          <w:rFonts w:ascii="Tahoma" w:hAnsi="Tahoma" w:cs="Tahoma"/>
        </w:rPr>
      </w:pPr>
      <w:r w:rsidRPr="00901DAE">
        <w:rPr>
          <w:rStyle w:val="afe"/>
          <w:rFonts w:ascii="Tahoma" w:hAnsi="Tahoma" w:cs="Tahoma"/>
        </w:rPr>
        <w:footnoteRef/>
      </w:r>
      <w:r w:rsidRPr="00901DAE">
        <w:rPr>
          <w:rFonts w:ascii="Tahoma" w:hAnsi="Tahoma" w:cs="Tahoma"/>
        </w:rPr>
        <w:t xml:space="preserve"> Применимо только к работникам, которые принимают участие в организуемых </w:t>
      </w:r>
      <w:r>
        <w:rPr>
          <w:rFonts w:ascii="Tahoma" w:hAnsi="Tahoma" w:cs="Tahoma"/>
        </w:rPr>
        <w:t>Обществом</w:t>
      </w:r>
      <w:r w:rsidRPr="00901DAE">
        <w:rPr>
          <w:rFonts w:ascii="Tahoma" w:hAnsi="Tahoma" w:cs="Tahoma"/>
        </w:rPr>
        <w:t xml:space="preserve"> мероприятиях по признанию личных заслуг, талантов и способностей.</w:t>
      </w:r>
    </w:p>
  </w:footnote>
  <w:footnote w:id="5">
    <w:p w14:paraId="2A944E2B" w14:textId="2CEA6B98" w:rsidR="001B6606" w:rsidRPr="00901DAE" w:rsidRDefault="001B6606" w:rsidP="002001D0">
      <w:pPr>
        <w:pStyle w:val="afc"/>
        <w:rPr>
          <w:rFonts w:ascii="Tahoma" w:hAnsi="Tahoma" w:cs="Tahoma"/>
        </w:rPr>
      </w:pPr>
      <w:r w:rsidRPr="00901DAE">
        <w:rPr>
          <w:rStyle w:val="afe"/>
          <w:rFonts w:ascii="Tahoma" w:hAnsi="Tahoma" w:cs="Tahoma"/>
        </w:rPr>
        <w:footnoteRef/>
      </w:r>
      <w:r w:rsidRPr="00901DAE">
        <w:rPr>
          <w:rFonts w:ascii="Tahoma" w:hAnsi="Tahoma" w:cs="Tahoma"/>
        </w:rPr>
        <w:t xml:space="preserve"> Применимо только к категории работников, участвующих в программе </w:t>
      </w:r>
      <w:r>
        <w:rPr>
          <w:rFonts w:ascii="Tahoma" w:hAnsi="Tahoma" w:cs="Tahoma"/>
        </w:rPr>
        <w:t>Общества</w:t>
      </w:r>
      <w:r w:rsidRPr="00901DAE">
        <w:rPr>
          <w:rFonts w:ascii="Tahoma" w:hAnsi="Tahoma" w:cs="Tahoma"/>
        </w:rPr>
        <w:t xml:space="preserve"> с использованием цифровых финансовых активов, условия которой устанавливаются внутренним документом</w:t>
      </w:r>
      <w:r>
        <w:rPr>
          <w:rFonts w:ascii="Tahoma" w:hAnsi="Tahoma" w:cs="Tahoma"/>
        </w:rPr>
        <w:t xml:space="preserve"> Общества</w:t>
      </w:r>
      <w:r w:rsidRPr="00901DAE">
        <w:rPr>
          <w:rFonts w:ascii="Tahoma" w:hAnsi="Tahoma" w:cs="Tahoma"/>
        </w:rPr>
        <w:t>.</w:t>
      </w:r>
    </w:p>
  </w:footnote>
  <w:footnote w:id="6">
    <w:p w14:paraId="168797A6" w14:textId="791A3C5D" w:rsidR="001B6606" w:rsidRPr="00901DAE" w:rsidRDefault="001B6606" w:rsidP="002001D0">
      <w:pPr>
        <w:pStyle w:val="afc"/>
        <w:rPr>
          <w:rFonts w:ascii="Tahoma" w:hAnsi="Tahoma" w:cs="Tahoma"/>
        </w:rPr>
      </w:pPr>
      <w:r w:rsidRPr="00901DAE">
        <w:rPr>
          <w:rStyle w:val="afe"/>
          <w:rFonts w:ascii="Tahoma" w:hAnsi="Tahoma" w:cs="Tahoma"/>
        </w:rPr>
        <w:footnoteRef/>
      </w:r>
      <w:r w:rsidRPr="00901DAE">
        <w:rPr>
          <w:rFonts w:ascii="Tahoma" w:hAnsi="Tahoma" w:cs="Tahoma"/>
        </w:rPr>
        <w:t xml:space="preserve"> Применимо к категории работников, которым </w:t>
      </w:r>
      <w:r>
        <w:rPr>
          <w:rFonts w:ascii="Tahoma" w:hAnsi="Tahoma" w:cs="Tahoma"/>
        </w:rPr>
        <w:t xml:space="preserve">Обществом </w:t>
      </w:r>
      <w:r w:rsidRPr="00901DAE">
        <w:rPr>
          <w:rFonts w:ascii="Tahoma" w:hAnsi="Tahoma" w:cs="Tahoma"/>
        </w:rPr>
        <w:t>предоставляется служебная униформа; осуществляется приобретение и выдача специальной одежды, специальной обуви и других средств индивидуальной защиты.</w:t>
      </w:r>
    </w:p>
  </w:footnote>
  <w:footnote w:id="7">
    <w:p w14:paraId="6AD16E7A" w14:textId="34906534" w:rsidR="001B6606" w:rsidRPr="00901DAE" w:rsidRDefault="001B6606" w:rsidP="002001D0">
      <w:pPr>
        <w:pStyle w:val="afc"/>
        <w:rPr>
          <w:rFonts w:ascii="Tahoma" w:hAnsi="Tahoma" w:cs="Tahoma"/>
        </w:rPr>
      </w:pPr>
      <w:r w:rsidRPr="00901DAE">
        <w:rPr>
          <w:rStyle w:val="afe"/>
          <w:rFonts w:ascii="Tahoma" w:hAnsi="Tahoma" w:cs="Tahoma"/>
        </w:rPr>
        <w:footnoteRef/>
      </w:r>
      <w:r w:rsidRPr="00901DAE">
        <w:rPr>
          <w:rFonts w:ascii="Tahoma" w:hAnsi="Tahoma" w:cs="Tahoma"/>
        </w:rPr>
        <w:t xml:space="preserve"> Применимо только к работникам, которые принимают участие в организуемых </w:t>
      </w:r>
      <w:r>
        <w:rPr>
          <w:rFonts w:ascii="Tahoma" w:hAnsi="Tahoma" w:cs="Tahoma"/>
        </w:rPr>
        <w:t>Обществом</w:t>
      </w:r>
      <w:r w:rsidRPr="00901DAE">
        <w:rPr>
          <w:rFonts w:ascii="Tahoma" w:hAnsi="Tahoma" w:cs="Tahoma"/>
        </w:rPr>
        <w:t xml:space="preserve"> мероприятиях по признанию личных заслуг, талантов и способностей</w:t>
      </w:r>
      <w:r>
        <w:rPr>
          <w:rFonts w:ascii="Tahoma" w:hAnsi="Tahoma" w:cs="Tahoma"/>
        </w:rPr>
        <w:t>.</w:t>
      </w:r>
    </w:p>
  </w:footnote>
  <w:footnote w:id="8">
    <w:p w14:paraId="7F8840D8" w14:textId="7F882E53" w:rsidR="001B6606" w:rsidRPr="00901DAE" w:rsidRDefault="001B6606" w:rsidP="002001D0">
      <w:pPr>
        <w:pStyle w:val="afc"/>
        <w:rPr>
          <w:rFonts w:ascii="Tahoma" w:hAnsi="Tahoma" w:cs="Tahoma"/>
        </w:rPr>
      </w:pPr>
      <w:r w:rsidRPr="00F739C1">
        <w:rPr>
          <w:rStyle w:val="afe"/>
          <w:rFonts w:ascii="Tahoma" w:hAnsi="Tahoma" w:cs="Tahoma"/>
        </w:rPr>
        <w:footnoteRef/>
      </w:r>
      <w:r w:rsidRPr="00F739C1">
        <w:rPr>
          <w:rFonts w:ascii="Tahoma" w:hAnsi="Tahoma" w:cs="Tahoma"/>
        </w:rPr>
        <w:t xml:space="preserve"> Применимо только к категории тех иностранных работников, которых в соответствии с нормативными правовыми актами РФ </w:t>
      </w:r>
      <w:r>
        <w:rPr>
          <w:rFonts w:ascii="Tahoma" w:hAnsi="Tahoma" w:cs="Tahoma"/>
        </w:rPr>
        <w:t>Общество</w:t>
      </w:r>
      <w:r w:rsidRPr="00F739C1">
        <w:rPr>
          <w:rFonts w:ascii="Tahoma" w:hAnsi="Tahoma" w:cs="Tahoma"/>
        </w:rPr>
        <w:t xml:space="preserve"> вправе привлекать при условии предъявления документа, подтверждающего прохождение дактилоскопической регистрации и фотографирования.</w:t>
      </w:r>
    </w:p>
  </w:footnote>
  <w:footnote w:id="9">
    <w:p w14:paraId="292C887E" w14:textId="77777777" w:rsidR="001B6606" w:rsidRPr="0018501A" w:rsidRDefault="001B6606" w:rsidP="002001D0">
      <w:pPr>
        <w:pStyle w:val="afc"/>
        <w:rPr>
          <w:rFonts w:ascii="Tahoma" w:hAnsi="Tahoma" w:cs="Tahoma"/>
        </w:rPr>
      </w:pPr>
      <w:r w:rsidRPr="0018501A">
        <w:rPr>
          <w:rStyle w:val="afe"/>
        </w:rPr>
        <w:footnoteRef/>
      </w:r>
      <w:r w:rsidRPr="0018501A">
        <w:t xml:space="preserve"> </w:t>
      </w:r>
      <w:r w:rsidRPr="0018501A">
        <w:rPr>
          <w:rFonts w:ascii="Tahoma" w:hAnsi="Tahoma" w:cs="Tahoma"/>
        </w:rPr>
        <w:t>Применимо только к работникам, трудящимся на борту судна.</w:t>
      </w:r>
    </w:p>
  </w:footnote>
  <w:footnote w:id="10">
    <w:p w14:paraId="2C7D2483" w14:textId="77777777" w:rsidR="001B6606" w:rsidRPr="0018501A" w:rsidRDefault="001B6606" w:rsidP="002001D0">
      <w:pPr>
        <w:pStyle w:val="afc"/>
      </w:pPr>
      <w:r w:rsidRPr="0018501A">
        <w:rPr>
          <w:rStyle w:val="afe"/>
          <w:rFonts w:ascii="Tahoma" w:hAnsi="Tahoma" w:cs="Tahoma"/>
        </w:rPr>
        <w:footnoteRef/>
      </w:r>
      <w:r w:rsidRPr="0018501A">
        <w:rPr>
          <w:rFonts w:ascii="Tahoma" w:hAnsi="Tahoma" w:cs="Tahoma"/>
        </w:rPr>
        <w:t xml:space="preserve"> При предоставлении отдельного согласия на обработку ПДн (ч.1 ст.10.1 Закона).</w:t>
      </w:r>
    </w:p>
  </w:footnote>
  <w:footnote w:id="11">
    <w:p w14:paraId="57EE8E27" w14:textId="77777777" w:rsidR="001B6606" w:rsidRPr="0018501A" w:rsidRDefault="001B6606" w:rsidP="002001D0">
      <w:pPr>
        <w:pStyle w:val="afc"/>
      </w:pPr>
      <w:r w:rsidRPr="0018501A">
        <w:rPr>
          <w:rStyle w:val="afe"/>
        </w:rPr>
        <w:footnoteRef/>
      </w:r>
      <w:r w:rsidRPr="0018501A">
        <w:t xml:space="preserve"> </w:t>
      </w:r>
      <w:r w:rsidRPr="0018501A">
        <w:rPr>
          <w:rFonts w:ascii="Tahoma" w:hAnsi="Tahoma" w:cs="Tahoma"/>
        </w:rPr>
        <w:t>Например, адрес персональной страницы в любой отдельно взятой социальной сети, предназначенной для поиска и установления деловых контактов.</w:t>
      </w:r>
    </w:p>
  </w:footnote>
  <w:footnote w:id="12">
    <w:p w14:paraId="75D062D4" w14:textId="77777777" w:rsidR="001B6606" w:rsidRPr="004B062D" w:rsidRDefault="001B6606" w:rsidP="002001D0">
      <w:pPr>
        <w:pStyle w:val="afc"/>
        <w:rPr>
          <w:rFonts w:ascii="Tahoma" w:hAnsi="Tahoma" w:cs="Tahoma"/>
        </w:rPr>
      </w:pPr>
      <w:r w:rsidRPr="004B062D">
        <w:rPr>
          <w:rStyle w:val="afe"/>
        </w:rPr>
        <w:footnoteRef/>
      </w:r>
      <w:r w:rsidRPr="004B062D">
        <w:t xml:space="preserve"> </w:t>
      </w:r>
      <w:r w:rsidRPr="0018501A">
        <w:rPr>
          <w:rFonts w:ascii="Tahoma" w:hAnsi="Tahoma" w:cs="Tahoma"/>
        </w:rPr>
        <w:t>Применимо только к категории тех иностранных лиц, которых в соответствии с нормативными правовыми актами РФ Компания вправе привлекать при условии предъявления документа, подтверждающего прохождение дактилоскопической регистрации и фотографирования.</w:t>
      </w:r>
    </w:p>
  </w:footnote>
  <w:footnote w:id="13">
    <w:p w14:paraId="566C5819" w14:textId="77777777" w:rsidR="001B6606" w:rsidRPr="004B062D" w:rsidRDefault="001B6606" w:rsidP="002001D0">
      <w:pPr>
        <w:pStyle w:val="afc"/>
        <w:rPr>
          <w:rFonts w:ascii="Tahoma" w:hAnsi="Tahoma" w:cs="Tahoma"/>
        </w:rPr>
      </w:pPr>
      <w:r w:rsidRPr="004B062D">
        <w:rPr>
          <w:rStyle w:val="afe"/>
        </w:rPr>
        <w:footnoteRef/>
      </w:r>
      <w:r w:rsidRPr="004B062D">
        <w:t xml:space="preserve"> </w:t>
      </w:r>
      <w:r w:rsidRPr="0018501A">
        <w:rPr>
          <w:rFonts w:ascii="Tahoma" w:hAnsi="Tahoma" w:cs="Tahoma"/>
        </w:rPr>
        <w:t>Применимо только к работникам, трудящимся на борту судна</w:t>
      </w:r>
      <w:r w:rsidRPr="004B062D">
        <w:rPr>
          <w:rFonts w:ascii="Tahoma" w:hAnsi="Tahoma" w:cs="Tahoma"/>
        </w:rPr>
        <w:t>.</w:t>
      </w:r>
    </w:p>
  </w:footnote>
  <w:footnote w:id="14">
    <w:p w14:paraId="157CA54E" w14:textId="2203FA5B" w:rsidR="001B6606" w:rsidRPr="003647C6" w:rsidRDefault="001B6606" w:rsidP="002001D0">
      <w:pPr>
        <w:pStyle w:val="afc"/>
        <w:contextualSpacing/>
        <w:rPr>
          <w:rFonts w:ascii="Tahoma" w:hAnsi="Tahoma" w:cs="Tahoma"/>
        </w:rPr>
      </w:pPr>
      <w:r w:rsidRPr="003647C6">
        <w:rPr>
          <w:rStyle w:val="afe"/>
          <w:rFonts w:ascii="Tahoma" w:hAnsi="Tahoma" w:cs="Tahoma"/>
        </w:rPr>
        <w:footnoteRef/>
      </w:r>
      <w:r w:rsidRPr="003647C6">
        <w:rPr>
          <w:rFonts w:ascii="Tahoma" w:hAnsi="Tahoma" w:cs="Tahoma"/>
        </w:rPr>
        <w:t xml:space="preserve"> </w:t>
      </w:r>
      <w:r w:rsidRPr="00D15678">
        <w:rPr>
          <w:rFonts w:ascii="Tahoma" w:hAnsi="Tahoma" w:cs="Tahoma"/>
        </w:rPr>
        <w:t xml:space="preserve">В отношении договоров личного страхования, страхователем по которым является </w:t>
      </w:r>
      <w:r w:rsidR="00DC3FB4">
        <w:rPr>
          <w:rFonts w:ascii="Tahoma" w:hAnsi="Tahoma" w:cs="Tahoma"/>
        </w:rPr>
        <w:t>Общество</w:t>
      </w:r>
      <w:r>
        <w:rPr>
          <w:rFonts w:ascii="Tahoma" w:hAnsi="Tahoma" w:cs="Tahoma"/>
        </w:rPr>
        <w:t>.</w:t>
      </w:r>
    </w:p>
  </w:footnote>
  <w:footnote w:id="15">
    <w:p w14:paraId="69DE5C3A" w14:textId="77777777" w:rsidR="001B6606" w:rsidRPr="000431AF" w:rsidRDefault="001B6606" w:rsidP="002001D0">
      <w:pPr>
        <w:pStyle w:val="afc"/>
        <w:rPr>
          <w:rFonts w:ascii="Tahoma" w:hAnsi="Tahoma" w:cs="Tahoma"/>
        </w:rPr>
      </w:pPr>
      <w:r w:rsidRPr="000431AF">
        <w:rPr>
          <w:rStyle w:val="afe"/>
        </w:rPr>
        <w:footnoteRef/>
      </w:r>
      <w:r w:rsidRPr="000431AF">
        <w:t xml:space="preserve"> </w:t>
      </w:r>
      <w:r w:rsidRPr="000431AF">
        <w:rPr>
          <w:rFonts w:ascii="Tahoma" w:hAnsi="Tahoma" w:cs="Tahoma"/>
        </w:rPr>
        <w:t>При предоставлении отдельного согласия на обработку ПДн (ч.1 ст.10.1 Закона).</w:t>
      </w:r>
    </w:p>
  </w:footnote>
  <w:footnote w:id="16">
    <w:p w14:paraId="1285146F" w14:textId="1992BD4C" w:rsidR="001B6606" w:rsidRPr="000431AF" w:rsidRDefault="001B6606" w:rsidP="002001D0">
      <w:pPr>
        <w:pStyle w:val="afc"/>
        <w:rPr>
          <w:rFonts w:ascii="Tahoma" w:hAnsi="Tahoma" w:cs="Tahoma"/>
        </w:rPr>
      </w:pPr>
      <w:r w:rsidRPr="000431AF">
        <w:rPr>
          <w:rStyle w:val="afe"/>
        </w:rPr>
        <w:footnoteRef/>
      </w:r>
      <w:r w:rsidRPr="000431AF">
        <w:rPr>
          <w:rStyle w:val="afe"/>
        </w:rPr>
        <w:t xml:space="preserve"> </w:t>
      </w:r>
      <w:r w:rsidRPr="000431AF">
        <w:rPr>
          <w:rFonts w:ascii="Tahoma" w:hAnsi="Tahoma" w:cs="Tahoma"/>
        </w:rPr>
        <w:t xml:space="preserve">Под иными лицами понимаются в том числе представители контрагентов </w:t>
      </w:r>
      <w:r w:rsidR="00BD626B">
        <w:rPr>
          <w:rFonts w:ascii="Tahoma" w:hAnsi="Tahoma" w:cs="Tahoma"/>
        </w:rPr>
        <w:t>Общества</w:t>
      </w:r>
      <w:r w:rsidRPr="000431AF">
        <w:rPr>
          <w:rFonts w:ascii="Tahoma" w:hAnsi="Tahoma" w:cs="Tahoma"/>
        </w:rPr>
        <w:t xml:space="preserve"> в рамках заключенных договоров, включая организации корпоративной структуры, входящие в Группу компаний «Норильский никель».</w:t>
      </w:r>
    </w:p>
  </w:footnote>
  <w:footnote w:id="17">
    <w:p w14:paraId="166DA75D" w14:textId="77777777" w:rsidR="001B6606" w:rsidRPr="000431AF" w:rsidRDefault="001B6606" w:rsidP="002001D0">
      <w:pPr>
        <w:pStyle w:val="afc"/>
        <w:rPr>
          <w:rFonts w:ascii="Tahoma" w:hAnsi="Tahoma" w:cs="Tahoma"/>
        </w:rPr>
      </w:pPr>
      <w:r w:rsidRPr="001169E5">
        <w:rPr>
          <w:rStyle w:val="afe"/>
        </w:rPr>
        <w:footnoteRef/>
      </w:r>
      <w:r w:rsidRPr="001169E5">
        <w:rPr>
          <w:rStyle w:val="afe"/>
        </w:rPr>
        <w:t xml:space="preserve"> </w:t>
      </w:r>
      <w:r w:rsidRPr="000431AF">
        <w:rPr>
          <w:rFonts w:ascii="Tahoma" w:hAnsi="Tahoma" w:cs="Tahoma"/>
        </w:rPr>
        <w:t>Применимо только к членам Совета директоров</w:t>
      </w:r>
      <w:r>
        <w:rPr>
          <w:rFonts w:ascii="Tahoma" w:hAnsi="Tahoma" w:cs="Tahoma"/>
        </w:rPr>
        <w:t xml:space="preserve"> Компании.</w:t>
      </w:r>
    </w:p>
  </w:footnote>
  <w:footnote w:id="18">
    <w:p w14:paraId="07BA67BE" w14:textId="77777777" w:rsidR="001B6606" w:rsidRPr="001169E5" w:rsidRDefault="001B6606" w:rsidP="002001D0">
      <w:pPr>
        <w:pStyle w:val="afc"/>
      </w:pPr>
      <w:r w:rsidRPr="000431AF">
        <w:rPr>
          <w:rStyle w:val="afe"/>
          <w:rFonts w:ascii="Tahoma" w:hAnsi="Tahoma" w:cs="Tahoma"/>
        </w:rPr>
        <w:footnoteRef/>
      </w:r>
      <w:r w:rsidRPr="000431AF">
        <w:rPr>
          <w:rFonts w:ascii="Tahoma" w:hAnsi="Tahoma" w:cs="Tahoma"/>
        </w:rPr>
        <w:t xml:space="preserve"> Применимо к кандидатам в Совет директоров, не являющихся работниками предприятий Группы компаний «Норильский никель»</w:t>
      </w:r>
      <w:r>
        <w:rPr>
          <w:rFonts w:ascii="Tahoma" w:hAnsi="Tahoma" w:cs="Tahoma"/>
        </w:rPr>
        <w:t>.</w:t>
      </w:r>
    </w:p>
  </w:footnote>
  <w:footnote w:id="19">
    <w:p w14:paraId="152A860B" w14:textId="77777777" w:rsidR="001B6606" w:rsidRPr="001169E5" w:rsidRDefault="001B6606" w:rsidP="002001D0">
      <w:pPr>
        <w:pStyle w:val="afc"/>
      </w:pPr>
      <w:r>
        <w:rPr>
          <w:rStyle w:val="afe"/>
        </w:rPr>
        <w:footnoteRef/>
      </w:r>
      <w:r w:rsidRPr="001169E5">
        <w:t xml:space="preserve"> </w:t>
      </w:r>
      <w:r w:rsidRPr="000431AF">
        <w:rPr>
          <w:rFonts w:ascii="Tahoma" w:hAnsi="Tahoma" w:cs="Tahoma"/>
        </w:rPr>
        <w:t xml:space="preserve">Применимо только в отношении председателя </w:t>
      </w:r>
      <w:r>
        <w:rPr>
          <w:rFonts w:ascii="Tahoma" w:hAnsi="Tahoma" w:cs="Tahoma"/>
        </w:rPr>
        <w:t>С</w:t>
      </w:r>
      <w:r w:rsidRPr="000431AF">
        <w:rPr>
          <w:rFonts w:ascii="Tahoma" w:hAnsi="Tahoma" w:cs="Tahoma"/>
        </w:rPr>
        <w:t>овета директоров Компании</w:t>
      </w:r>
      <w:r>
        <w:rPr>
          <w:rFonts w:ascii="Tahoma" w:hAnsi="Tahoma" w:cs="Tahoma"/>
        </w:rPr>
        <w:t>.</w:t>
      </w:r>
    </w:p>
  </w:footnote>
  <w:footnote w:id="20">
    <w:p w14:paraId="1B65194F" w14:textId="77777777" w:rsidR="001B6606" w:rsidRPr="001169E5" w:rsidRDefault="001B6606" w:rsidP="002001D0">
      <w:pPr>
        <w:pStyle w:val="afc"/>
        <w:rPr>
          <w:rFonts w:ascii="Tahoma" w:hAnsi="Tahoma" w:cs="Tahoma"/>
        </w:rPr>
      </w:pPr>
      <w:r w:rsidRPr="001169E5">
        <w:rPr>
          <w:rStyle w:val="afe"/>
        </w:rPr>
        <w:footnoteRef/>
      </w:r>
      <w:r w:rsidRPr="001169E5">
        <w:t xml:space="preserve"> </w:t>
      </w:r>
      <w:r w:rsidRPr="000431AF">
        <w:rPr>
          <w:rFonts w:ascii="Tahoma" w:hAnsi="Tahoma" w:cs="Tahoma"/>
        </w:rPr>
        <w:t>При предоставлении отдельного согласия на обработку ПДн (ч.1 ст.10.1 Закона).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42C36" w14:textId="77777777" w:rsidR="001B6606" w:rsidRPr="00830E9A" w:rsidRDefault="001B6606">
    <w:pPr>
      <w:pStyle w:val="a9"/>
      <w:rPr>
        <w:rFonts w:ascii="Tahoma" w:hAnsi="Tahoma" w:cs="Tahom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280" w:type="dxa"/>
      <w:tblInd w:w="-5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Look w:val="01E0" w:firstRow="1" w:lastRow="1" w:firstColumn="1" w:lastColumn="1" w:noHBand="0" w:noVBand="0"/>
    </w:tblPr>
    <w:tblGrid>
      <w:gridCol w:w="12616"/>
      <w:gridCol w:w="2664"/>
    </w:tblGrid>
    <w:tr w:rsidR="001B6606" w:rsidRPr="00830E9A" w14:paraId="24428BD1" w14:textId="77777777" w:rsidTr="00D36F0F">
      <w:trPr>
        <w:trHeight w:val="564"/>
      </w:trPr>
      <w:tc>
        <w:tcPr>
          <w:tcW w:w="12616" w:type="dxa"/>
          <w:shd w:val="clear" w:color="auto" w:fill="auto"/>
          <w:vAlign w:val="center"/>
        </w:tcPr>
        <w:p w14:paraId="6544C6D5" w14:textId="77777777" w:rsidR="001B6606" w:rsidRPr="00830E9A" w:rsidRDefault="001B6606" w:rsidP="00303505">
          <w:pPr>
            <w:pStyle w:val="a9"/>
            <w:ind w:firstLine="0"/>
            <w:jc w:val="center"/>
            <w:rPr>
              <w:rFonts w:ascii="Tahoma" w:hAnsi="Tahoma" w:cs="Tahoma"/>
              <w:color w:val="999999"/>
              <w:sz w:val="18"/>
              <w:szCs w:val="18"/>
            </w:rPr>
          </w:pPr>
          <w:r w:rsidRPr="00830E9A">
            <w:rPr>
              <w:rFonts w:ascii="Tahoma" w:hAnsi="Tahoma" w:cs="Tahoma"/>
              <w:color w:val="999999"/>
              <w:sz w:val="18"/>
              <w:szCs w:val="18"/>
            </w:rPr>
            <w:t>Политика ПАО «ГМК «Норильский никель» в области</w:t>
          </w:r>
          <w:r>
            <w:rPr>
              <w:rFonts w:ascii="Tahoma" w:hAnsi="Tahoma" w:cs="Tahoma"/>
              <w:color w:val="999999"/>
              <w:sz w:val="18"/>
              <w:szCs w:val="18"/>
            </w:rPr>
            <w:t xml:space="preserve"> </w:t>
          </w:r>
          <w:r w:rsidRPr="00830E9A">
            <w:rPr>
              <w:rFonts w:ascii="Tahoma" w:hAnsi="Tahoma" w:cs="Tahoma"/>
              <w:color w:val="999999"/>
              <w:sz w:val="18"/>
              <w:szCs w:val="18"/>
            </w:rPr>
            <w:t>обработки персональных данных</w:t>
          </w:r>
        </w:p>
      </w:tc>
      <w:tc>
        <w:tcPr>
          <w:tcW w:w="2664" w:type="dxa"/>
          <w:shd w:val="clear" w:color="auto" w:fill="auto"/>
          <w:vAlign w:val="center"/>
        </w:tcPr>
        <w:p w14:paraId="1A8CBD30" w14:textId="77777777" w:rsidR="001B6606" w:rsidRPr="00830E9A" w:rsidRDefault="001B6606" w:rsidP="00303505">
          <w:pPr>
            <w:pStyle w:val="a9"/>
            <w:ind w:firstLine="0"/>
            <w:jc w:val="center"/>
            <w:rPr>
              <w:rFonts w:ascii="Tahoma" w:hAnsi="Tahoma" w:cs="Tahoma"/>
              <w:color w:val="999999"/>
              <w:sz w:val="18"/>
              <w:szCs w:val="18"/>
              <w:highlight w:val="yellow"/>
            </w:rPr>
          </w:pPr>
          <w:r w:rsidRPr="00606A29">
            <w:rPr>
              <w:rFonts w:ascii="Tahoma" w:hAnsi="Tahoma" w:cs="Tahoma"/>
              <w:color w:val="999999"/>
              <w:sz w:val="18"/>
              <w:szCs w:val="18"/>
            </w:rPr>
            <w:t>УП ГМК-НН 167-007-2017</w:t>
          </w:r>
        </w:p>
      </w:tc>
    </w:tr>
  </w:tbl>
  <w:p w14:paraId="27FA9F4D" w14:textId="77777777" w:rsidR="001B6606" w:rsidRDefault="001B660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3935"/>
    <w:multiLevelType w:val="hybridMultilevel"/>
    <w:tmpl w:val="37447364"/>
    <w:lvl w:ilvl="0" w:tplc="C074BBC8">
      <w:start w:val="1"/>
      <w:numFmt w:val="bullet"/>
      <w:lvlText w:val=""/>
      <w:lvlJc w:val="left"/>
      <w:pPr>
        <w:tabs>
          <w:tab w:val="num" w:pos="3479"/>
        </w:tabs>
        <w:ind w:left="347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A30E89"/>
    <w:multiLevelType w:val="hybridMultilevel"/>
    <w:tmpl w:val="562C635E"/>
    <w:lvl w:ilvl="0" w:tplc="8EBC393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4DB4"/>
    <w:multiLevelType w:val="hybridMultilevel"/>
    <w:tmpl w:val="72DE1ECA"/>
    <w:lvl w:ilvl="0" w:tplc="402C3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D23E1"/>
    <w:multiLevelType w:val="hybridMultilevel"/>
    <w:tmpl w:val="39D873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414CD"/>
    <w:multiLevelType w:val="hybridMultilevel"/>
    <w:tmpl w:val="4F341646"/>
    <w:lvl w:ilvl="0" w:tplc="10981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856E62"/>
    <w:multiLevelType w:val="hybridMultilevel"/>
    <w:tmpl w:val="D9ECC8B8"/>
    <w:lvl w:ilvl="0" w:tplc="B8680C9A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A5C9B"/>
    <w:multiLevelType w:val="multilevel"/>
    <w:tmpl w:val="D1DC7C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7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C012514"/>
    <w:multiLevelType w:val="hybridMultilevel"/>
    <w:tmpl w:val="08A6437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E0559"/>
    <w:multiLevelType w:val="multilevel"/>
    <w:tmpl w:val="0AF6CC6A"/>
    <w:lvl w:ilvl="0">
      <w:start w:val="1"/>
      <w:numFmt w:val="decimal"/>
      <w:pStyle w:val="1"/>
      <w:lvlText w:val="%1."/>
      <w:lvlJc w:val="left"/>
      <w:pPr>
        <w:tabs>
          <w:tab w:val="num" w:pos="1080"/>
        </w:tabs>
        <w:ind w:left="1080" w:hanging="360"/>
      </w:pPr>
      <w:rPr>
        <w:b/>
        <w:sz w:val="24"/>
        <w:szCs w:val="24"/>
      </w:rPr>
    </w:lvl>
    <w:lvl w:ilvl="1">
      <w:start w:val="1"/>
      <w:numFmt w:val="decimal"/>
      <w:pStyle w:val="10"/>
      <w:isLgl/>
      <w:lvlText w:val="%1.%2."/>
      <w:lvlJc w:val="left"/>
      <w:pPr>
        <w:ind w:left="1080" w:hanging="360"/>
      </w:pPr>
      <w:rPr>
        <w:rFonts w:ascii="Tahoma" w:hAnsi="Tahoma" w:cs="Tahoma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11A76DB2"/>
    <w:multiLevelType w:val="hybridMultilevel"/>
    <w:tmpl w:val="D9ECC8B8"/>
    <w:lvl w:ilvl="0" w:tplc="B8680C9A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383F2B"/>
    <w:multiLevelType w:val="hybridMultilevel"/>
    <w:tmpl w:val="8166BB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331AE"/>
    <w:multiLevelType w:val="hybridMultilevel"/>
    <w:tmpl w:val="C81A4106"/>
    <w:lvl w:ilvl="0" w:tplc="1590A13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8F328C"/>
    <w:multiLevelType w:val="hybridMultilevel"/>
    <w:tmpl w:val="6CC05C84"/>
    <w:lvl w:ilvl="0" w:tplc="0419000F">
      <w:start w:val="1"/>
      <w:numFmt w:val="decimal"/>
      <w:lvlText w:val="%1."/>
      <w:lvlJc w:val="left"/>
      <w:pPr>
        <w:ind w:left="769" w:hanging="360"/>
      </w:pPr>
    </w:lvl>
    <w:lvl w:ilvl="1" w:tplc="04190019" w:tentative="1">
      <w:start w:val="1"/>
      <w:numFmt w:val="lowerLetter"/>
      <w:lvlText w:val="%2."/>
      <w:lvlJc w:val="left"/>
      <w:pPr>
        <w:ind w:left="1489" w:hanging="360"/>
      </w:pPr>
    </w:lvl>
    <w:lvl w:ilvl="2" w:tplc="0419001B" w:tentative="1">
      <w:start w:val="1"/>
      <w:numFmt w:val="lowerRoman"/>
      <w:lvlText w:val="%3."/>
      <w:lvlJc w:val="right"/>
      <w:pPr>
        <w:ind w:left="2209" w:hanging="180"/>
      </w:pPr>
    </w:lvl>
    <w:lvl w:ilvl="3" w:tplc="0419000F" w:tentative="1">
      <w:start w:val="1"/>
      <w:numFmt w:val="decimal"/>
      <w:lvlText w:val="%4."/>
      <w:lvlJc w:val="left"/>
      <w:pPr>
        <w:ind w:left="2929" w:hanging="360"/>
      </w:pPr>
    </w:lvl>
    <w:lvl w:ilvl="4" w:tplc="04190019" w:tentative="1">
      <w:start w:val="1"/>
      <w:numFmt w:val="lowerLetter"/>
      <w:lvlText w:val="%5."/>
      <w:lvlJc w:val="left"/>
      <w:pPr>
        <w:ind w:left="3649" w:hanging="360"/>
      </w:pPr>
    </w:lvl>
    <w:lvl w:ilvl="5" w:tplc="0419001B" w:tentative="1">
      <w:start w:val="1"/>
      <w:numFmt w:val="lowerRoman"/>
      <w:lvlText w:val="%6."/>
      <w:lvlJc w:val="right"/>
      <w:pPr>
        <w:ind w:left="4369" w:hanging="180"/>
      </w:pPr>
    </w:lvl>
    <w:lvl w:ilvl="6" w:tplc="0419000F" w:tentative="1">
      <w:start w:val="1"/>
      <w:numFmt w:val="decimal"/>
      <w:lvlText w:val="%7."/>
      <w:lvlJc w:val="left"/>
      <w:pPr>
        <w:ind w:left="5089" w:hanging="360"/>
      </w:pPr>
    </w:lvl>
    <w:lvl w:ilvl="7" w:tplc="04190019" w:tentative="1">
      <w:start w:val="1"/>
      <w:numFmt w:val="lowerLetter"/>
      <w:lvlText w:val="%8."/>
      <w:lvlJc w:val="left"/>
      <w:pPr>
        <w:ind w:left="5809" w:hanging="360"/>
      </w:pPr>
    </w:lvl>
    <w:lvl w:ilvl="8" w:tplc="041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3" w15:restartNumberingAfterBreak="0">
    <w:nsid w:val="265B38BD"/>
    <w:multiLevelType w:val="multilevel"/>
    <w:tmpl w:val="BD64549C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ascii="Tahoma" w:hAnsi="Tahoma" w:cs="Tahoma" w:hint="default"/>
        <w:color w:val="auto"/>
      </w:rPr>
    </w:lvl>
    <w:lvl w:ilvl="1">
      <w:start w:val="1"/>
      <w:numFmt w:val="decimal"/>
      <w:pStyle w:val="a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8A7418D"/>
    <w:multiLevelType w:val="hybridMultilevel"/>
    <w:tmpl w:val="143A6DC2"/>
    <w:lvl w:ilvl="0" w:tplc="3A1214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EF47136"/>
    <w:multiLevelType w:val="hybridMultilevel"/>
    <w:tmpl w:val="C800462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EA6794"/>
    <w:multiLevelType w:val="multilevel"/>
    <w:tmpl w:val="57AE1E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395B06ED"/>
    <w:multiLevelType w:val="multilevel"/>
    <w:tmpl w:val="BE2AD0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7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FA55B7E"/>
    <w:multiLevelType w:val="hybridMultilevel"/>
    <w:tmpl w:val="6CC05C84"/>
    <w:lvl w:ilvl="0" w:tplc="0419000F">
      <w:start w:val="1"/>
      <w:numFmt w:val="decimal"/>
      <w:lvlText w:val="%1."/>
      <w:lvlJc w:val="left"/>
      <w:pPr>
        <w:ind w:left="769" w:hanging="360"/>
      </w:pPr>
    </w:lvl>
    <w:lvl w:ilvl="1" w:tplc="04190019" w:tentative="1">
      <w:start w:val="1"/>
      <w:numFmt w:val="lowerLetter"/>
      <w:lvlText w:val="%2."/>
      <w:lvlJc w:val="left"/>
      <w:pPr>
        <w:ind w:left="1489" w:hanging="360"/>
      </w:pPr>
    </w:lvl>
    <w:lvl w:ilvl="2" w:tplc="0419001B" w:tentative="1">
      <w:start w:val="1"/>
      <w:numFmt w:val="lowerRoman"/>
      <w:lvlText w:val="%3."/>
      <w:lvlJc w:val="right"/>
      <w:pPr>
        <w:ind w:left="2209" w:hanging="180"/>
      </w:pPr>
    </w:lvl>
    <w:lvl w:ilvl="3" w:tplc="0419000F" w:tentative="1">
      <w:start w:val="1"/>
      <w:numFmt w:val="decimal"/>
      <w:lvlText w:val="%4."/>
      <w:lvlJc w:val="left"/>
      <w:pPr>
        <w:ind w:left="2929" w:hanging="360"/>
      </w:pPr>
    </w:lvl>
    <w:lvl w:ilvl="4" w:tplc="04190019" w:tentative="1">
      <w:start w:val="1"/>
      <w:numFmt w:val="lowerLetter"/>
      <w:lvlText w:val="%5."/>
      <w:lvlJc w:val="left"/>
      <w:pPr>
        <w:ind w:left="3649" w:hanging="360"/>
      </w:pPr>
    </w:lvl>
    <w:lvl w:ilvl="5" w:tplc="0419001B" w:tentative="1">
      <w:start w:val="1"/>
      <w:numFmt w:val="lowerRoman"/>
      <w:lvlText w:val="%6."/>
      <w:lvlJc w:val="right"/>
      <w:pPr>
        <w:ind w:left="4369" w:hanging="180"/>
      </w:pPr>
    </w:lvl>
    <w:lvl w:ilvl="6" w:tplc="0419000F" w:tentative="1">
      <w:start w:val="1"/>
      <w:numFmt w:val="decimal"/>
      <w:lvlText w:val="%7."/>
      <w:lvlJc w:val="left"/>
      <w:pPr>
        <w:ind w:left="5089" w:hanging="360"/>
      </w:pPr>
    </w:lvl>
    <w:lvl w:ilvl="7" w:tplc="04190019" w:tentative="1">
      <w:start w:val="1"/>
      <w:numFmt w:val="lowerLetter"/>
      <w:lvlText w:val="%8."/>
      <w:lvlJc w:val="left"/>
      <w:pPr>
        <w:ind w:left="5809" w:hanging="360"/>
      </w:pPr>
    </w:lvl>
    <w:lvl w:ilvl="8" w:tplc="041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9" w15:restartNumberingAfterBreak="0">
    <w:nsid w:val="40B94C96"/>
    <w:multiLevelType w:val="hybridMultilevel"/>
    <w:tmpl w:val="C800462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6568A"/>
    <w:multiLevelType w:val="multilevel"/>
    <w:tmpl w:val="30BE73A6"/>
    <w:lvl w:ilvl="0">
      <w:start w:val="1"/>
      <w:numFmt w:val="decimal"/>
      <w:suff w:val="space"/>
      <w:lvlText w:val="%1."/>
      <w:lvlJc w:val="left"/>
      <w:pPr>
        <w:ind w:left="3479" w:hanging="360"/>
      </w:pPr>
      <w:rPr>
        <w:rFonts w:ascii="Tahoma" w:eastAsia="Times New Roman" w:hAnsi="Tahoma" w:cs="Tahoma" w:hint="default"/>
        <w:b/>
        <w:sz w:val="24"/>
        <w:szCs w:val="24"/>
      </w:rPr>
    </w:lvl>
    <w:lvl w:ilvl="1">
      <w:start w:val="1"/>
      <w:numFmt w:val="decimal"/>
      <w:lvlRestart w:val="0"/>
      <w:isLgl/>
      <w:suff w:val="space"/>
      <w:lvlText w:val="%1.%2."/>
      <w:lvlJc w:val="left"/>
      <w:pPr>
        <w:ind w:left="1" w:firstLine="709"/>
      </w:pPr>
      <w:rPr>
        <w:rFonts w:ascii="Tahoma" w:hAnsi="Tahoma" w:cs="Tahoma"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2280" w:hanging="720"/>
      </w:pPr>
      <w:rPr>
        <w:rFonts w:ascii="Tahoma" w:hAnsi="Tahoma" w:cs="Tahoma"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 w15:restartNumberingAfterBreak="0">
    <w:nsid w:val="44AC4B0A"/>
    <w:multiLevelType w:val="multilevel"/>
    <w:tmpl w:val="E1EEF7C4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33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5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7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9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1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72" w:hanging="180"/>
      </w:pPr>
      <w:rPr>
        <w:rFonts w:hint="default"/>
      </w:rPr>
    </w:lvl>
  </w:abstractNum>
  <w:abstractNum w:abstractNumId="22" w15:restartNumberingAfterBreak="0">
    <w:nsid w:val="48A220D8"/>
    <w:multiLevelType w:val="hybridMultilevel"/>
    <w:tmpl w:val="D9ECC8B8"/>
    <w:lvl w:ilvl="0" w:tplc="B8680C9A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572BC0"/>
    <w:multiLevelType w:val="multilevel"/>
    <w:tmpl w:val="0CA20AD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33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5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7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9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1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72" w:hanging="180"/>
      </w:pPr>
      <w:rPr>
        <w:rFonts w:hint="default"/>
      </w:rPr>
    </w:lvl>
  </w:abstractNum>
  <w:abstractNum w:abstractNumId="24" w15:restartNumberingAfterBreak="0">
    <w:nsid w:val="50CC7619"/>
    <w:multiLevelType w:val="hybridMultilevel"/>
    <w:tmpl w:val="12686F56"/>
    <w:lvl w:ilvl="0" w:tplc="43AC9BC0">
      <w:start w:val="1"/>
      <w:numFmt w:val="bullet"/>
      <w:pStyle w:val="a0"/>
      <w:lvlText w:val=""/>
      <w:lvlJc w:val="left"/>
      <w:pPr>
        <w:tabs>
          <w:tab w:val="num" w:pos="3402"/>
        </w:tabs>
        <w:ind w:left="241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0C607D"/>
    <w:multiLevelType w:val="multilevel"/>
    <w:tmpl w:val="FF840A40"/>
    <w:lvl w:ilvl="0">
      <w:start w:val="1"/>
      <w:numFmt w:val="decimal"/>
      <w:pStyle w:val="a1"/>
      <w:lvlText w:val="%1."/>
      <w:lvlJc w:val="center"/>
      <w:pPr>
        <w:tabs>
          <w:tab w:val="num" w:pos="432"/>
        </w:tabs>
        <w:ind w:left="432" w:hanging="1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75942D5"/>
    <w:multiLevelType w:val="hybridMultilevel"/>
    <w:tmpl w:val="257425F2"/>
    <w:lvl w:ilvl="0" w:tplc="30D6E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B203BA"/>
    <w:multiLevelType w:val="hybridMultilevel"/>
    <w:tmpl w:val="87CC3006"/>
    <w:lvl w:ilvl="0" w:tplc="10981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002F85"/>
    <w:multiLevelType w:val="multilevel"/>
    <w:tmpl w:val="1C7C2F66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3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00" w:hanging="2520"/>
      </w:pPr>
      <w:rPr>
        <w:rFonts w:hint="default"/>
      </w:rPr>
    </w:lvl>
  </w:abstractNum>
  <w:abstractNum w:abstractNumId="29" w15:restartNumberingAfterBreak="0">
    <w:nsid w:val="59125AAD"/>
    <w:multiLevelType w:val="hybridMultilevel"/>
    <w:tmpl w:val="BD54F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6D6D44"/>
    <w:multiLevelType w:val="hybridMultilevel"/>
    <w:tmpl w:val="1B948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90D29"/>
    <w:multiLevelType w:val="multilevel"/>
    <w:tmpl w:val="3BD8216E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33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5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7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9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1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72" w:hanging="180"/>
      </w:pPr>
      <w:rPr>
        <w:rFonts w:hint="default"/>
      </w:rPr>
    </w:lvl>
  </w:abstractNum>
  <w:abstractNum w:abstractNumId="32" w15:restartNumberingAfterBreak="0">
    <w:nsid w:val="612F0437"/>
    <w:multiLevelType w:val="multilevel"/>
    <w:tmpl w:val="90DAA0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3" w15:restartNumberingAfterBreak="0">
    <w:nsid w:val="621A4E7E"/>
    <w:multiLevelType w:val="hybridMultilevel"/>
    <w:tmpl w:val="D87EE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F3409C"/>
    <w:multiLevelType w:val="multilevel"/>
    <w:tmpl w:val="7E144452"/>
    <w:lvl w:ilvl="0">
      <w:start w:val="1"/>
      <w:numFmt w:val="decimal"/>
      <w:pStyle w:val="a2"/>
      <w:suff w:val="space"/>
      <w:lvlText w:val="%1."/>
      <w:lvlJc w:val="left"/>
      <w:pPr>
        <w:ind w:left="0" w:firstLine="709"/>
      </w:pPr>
      <w:rPr>
        <w:rFonts w:ascii="Times New Roman" w:eastAsia="Times New Roman" w:hAnsi="Times New Roman" w:cs="Times New Roman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  <w:i w:val="0"/>
        <w:color w:val="auto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i w:val="0"/>
        <w:color w:val="auto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35" w15:restartNumberingAfterBreak="0">
    <w:nsid w:val="66DF416C"/>
    <w:multiLevelType w:val="multilevel"/>
    <w:tmpl w:val="030099BE"/>
    <w:styleLink w:val="123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397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tabs>
          <w:tab w:val="num" w:pos="737"/>
        </w:tabs>
        <w:ind w:left="1077" w:hanging="283"/>
      </w:pPr>
      <w:rPr>
        <w:rFonts w:cs="Times New Roman" w:hint="default"/>
      </w:rPr>
    </w:lvl>
    <w:lvl w:ilvl="2">
      <w:start w:val="1"/>
      <w:numFmt w:val="bullet"/>
      <w:lvlText w:val="—"/>
      <w:lvlJc w:val="left"/>
      <w:pPr>
        <w:tabs>
          <w:tab w:val="num" w:pos="1021"/>
        </w:tabs>
        <w:ind w:left="1361" w:hanging="34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 w15:restartNumberingAfterBreak="0">
    <w:nsid w:val="68B367F3"/>
    <w:multiLevelType w:val="multilevel"/>
    <w:tmpl w:val="B1CED92C"/>
    <w:lvl w:ilvl="0">
      <w:start w:val="1"/>
      <w:numFmt w:val="decimal"/>
      <w:pStyle w:val="1-"/>
      <w:suff w:val="space"/>
      <w:lvlText w:val="%1"/>
      <w:lvlJc w:val="left"/>
      <w:pPr>
        <w:ind w:left="454"/>
      </w:pPr>
      <w:rPr>
        <w:rFonts w:cs="Times New Roman" w:hint="default"/>
      </w:rPr>
    </w:lvl>
    <w:lvl w:ilvl="1">
      <w:start w:val="1"/>
      <w:numFmt w:val="decimal"/>
      <w:pStyle w:val="2-"/>
      <w:suff w:val="space"/>
      <w:lvlText w:val="%1.%2"/>
      <w:lvlJc w:val="left"/>
      <w:pPr>
        <w:ind w:left="851"/>
      </w:pPr>
      <w:rPr>
        <w:rFonts w:cs="Times New Roman" w:hint="default"/>
      </w:rPr>
    </w:lvl>
    <w:lvl w:ilvl="2">
      <w:start w:val="1"/>
      <w:numFmt w:val="decimal"/>
      <w:pStyle w:val="3-"/>
      <w:suff w:val="space"/>
      <w:lvlText w:val="%1.%2.%3"/>
      <w:lvlJc w:val="left"/>
      <w:pPr>
        <w:ind w:left="454"/>
      </w:pPr>
      <w:rPr>
        <w:rFonts w:cs="Times New Roman" w:hint="default"/>
      </w:rPr>
    </w:lvl>
    <w:lvl w:ilvl="3">
      <w:start w:val="1"/>
      <w:numFmt w:val="decimal"/>
      <w:pStyle w:val="4-"/>
      <w:suff w:val="space"/>
      <w:lvlText w:val="%1.%2.%3.%4"/>
      <w:lvlJc w:val="left"/>
      <w:pPr>
        <w:ind w:left="454"/>
      </w:pPr>
      <w:rPr>
        <w:rFonts w:cs="Times New Roman" w:hint="default"/>
      </w:rPr>
    </w:lvl>
    <w:lvl w:ilvl="4">
      <w:start w:val="1"/>
      <w:numFmt w:val="decimal"/>
      <w:pStyle w:val="5-"/>
      <w:suff w:val="space"/>
      <w:lvlText w:val="%1.%2.%3.%4.%5"/>
      <w:lvlJc w:val="left"/>
      <w:pPr>
        <w:ind w:left="454"/>
      </w:pPr>
      <w:rPr>
        <w:rFonts w:cs="Times New Roman" w:hint="default"/>
      </w:rPr>
    </w:lvl>
    <w:lvl w:ilvl="5">
      <w:start w:val="1"/>
      <w:numFmt w:val="decimal"/>
      <w:pStyle w:val="6-"/>
      <w:suff w:val="space"/>
      <w:lvlText w:val="%1.%2.%3.%4.%5.%6"/>
      <w:lvlJc w:val="left"/>
      <w:pPr>
        <w:ind w:left="45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48"/>
        </w:tabs>
        <w:ind w:left="41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68"/>
        </w:tabs>
        <w:ind w:left="46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48"/>
        </w:tabs>
        <w:ind w:left="5228" w:hanging="1440"/>
      </w:pPr>
      <w:rPr>
        <w:rFonts w:cs="Times New Roman" w:hint="default"/>
      </w:rPr>
    </w:lvl>
  </w:abstractNum>
  <w:abstractNum w:abstractNumId="37" w15:restartNumberingAfterBreak="0">
    <w:nsid w:val="6E381BA2"/>
    <w:multiLevelType w:val="hybridMultilevel"/>
    <w:tmpl w:val="763A2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8710CD"/>
    <w:multiLevelType w:val="hybridMultilevel"/>
    <w:tmpl w:val="D9ECC8B8"/>
    <w:lvl w:ilvl="0" w:tplc="B8680C9A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ED05C7"/>
    <w:multiLevelType w:val="hybridMultilevel"/>
    <w:tmpl w:val="D9ECC8B8"/>
    <w:lvl w:ilvl="0" w:tplc="B8680C9A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766E9E"/>
    <w:multiLevelType w:val="multilevel"/>
    <w:tmpl w:val="EE7A5D40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2"/>
      <w:lvlText w:val="%1.%2."/>
      <w:lvlJc w:val="left"/>
      <w:pPr>
        <w:tabs>
          <w:tab w:val="num" w:pos="786"/>
        </w:tabs>
        <w:ind w:left="426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79EE77A7"/>
    <w:multiLevelType w:val="singleLevel"/>
    <w:tmpl w:val="1CF0A3C4"/>
    <w:lvl w:ilvl="0">
      <w:start w:val="4"/>
      <w:numFmt w:val="bullet"/>
      <w:lvlText w:val="-"/>
      <w:lvlJc w:val="left"/>
      <w:pPr>
        <w:tabs>
          <w:tab w:val="num" w:pos="1125"/>
        </w:tabs>
        <w:ind w:left="1125" w:hanging="420"/>
      </w:pPr>
      <w:rPr>
        <w:rFonts w:hint="default"/>
      </w:rPr>
    </w:lvl>
  </w:abstractNum>
  <w:abstractNum w:abstractNumId="42" w15:restartNumberingAfterBreak="0">
    <w:nsid w:val="7C050EAE"/>
    <w:multiLevelType w:val="hybridMultilevel"/>
    <w:tmpl w:val="D9ECC8B8"/>
    <w:lvl w:ilvl="0" w:tplc="B8680C9A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4"/>
  </w:num>
  <w:num w:numId="3">
    <w:abstractNumId w:val="34"/>
  </w:num>
  <w:num w:numId="4">
    <w:abstractNumId w:val="16"/>
  </w:num>
  <w:num w:numId="5">
    <w:abstractNumId w:val="32"/>
  </w:num>
  <w:num w:numId="6">
    <w:abstractNumId w:val="8"/>
  </w:num>
  <w:num w:numId="7">
    <w:abstractNumId w:val="0"/>
  </w:num>
  <w:num w:numId="8">
    <w:abstractNumId w:val="13"/>
  </w:num>
  <w:num w:numId="9">
    <w:abstractNumId w:val="2"/>
  </w:num>
  <w:num w:numId="10">
    <w:abstractNumId w:val="34"/>
  </w:num>
  <w:num w:numId="11">
    <w:abstractNumId w:val="34"/>
  </w:num>
  <w:num w:numId="12">
    <w:abstractNumId w:val="34"/>
  </w:num>
  <w:num w:numId="13">
    <w:abstractNumId w:val="34"/>
  </w:num>
  <w:num w:numId="14">
    <w:abstractNumId w:val="34"/>
  </w:num>
  <w:num w:numId="15">
    <w:abstractNumId w:val="34"/>
  </w:num>
  <w:num w:numId="16">
    <w:abstractNumId w:val="36"/>
  </w:num>
  <w:num w:numId="17">
    <w:abstractNumId w:val="20"/>
  </w:num>
  <w:num w:numId="18">
    <w:abstractNumId w:val="35"/>
  </w:num>
  <w:num w:numId="19">
    <w:abstractNumId w:val="34"/>
  </w:num>
  <w:num w:numId="20">
    <w:abstractNumId w:val="34"/>
  </w:num>
  <w:num w:numId="21">
    <w:abstractNumId w:val="28"/>
  </w:num>
  <w:num w:numId="22">
    <w:abstractNumId w:val="8"/>
    <w:lvlOverride w:ilvl="0">
      <w:startOverride w:val="8"/>
    </w:lvlOverride>
  </w:num>
  <w:num w:numId="23">
    <w:abstractNumId w:val="6"/>
  </w:num>
  <w:num w:numId="24">
    <w:abstractNumId w:val="17"/>
  </w:num>
  <w:num w:numId="25">
    <w:abstractNumId w:val="10"/>
  </w:num>
  <w:num w:numId="26">
    <w:abstractNumId w:val="11"/>
  </w:num>
  <w:num w:numId="27">
    <w:abstractNumId w:val="9"/>
  </w:num>
  <w:num w:numId="28">
    <w:abstractNumId w:val="26"/>
  </w:num>
  <w:num w:numId="29">
    <w:abstractNumId w:val="39"/>
  </w:num>
  <w:num w:numId="30">
    <w:abstractNumId w:val="22"/>
  </w:num>
  <w:num w:numId="31">
    <w:abstractNumId w:val="21"/>
  </w:num>
  <w:num w:numId="32">
    <w:abstractNumId w:val="42"/>
  </w:num>
  <w:num w:numId="33">
    <w:abstractNumId w:val="5"/>
  </w:num>
  <w:num w:numId="34">
    <w:abstractNumId w:val="38"/>
  </w:num>
  <w:num w:numId="35">
    <w:abstractNumId w:val="14"/>
  </w:num>
  <w:num w:numId="36">
    <w:abstractNumId w:val="4"/>
  </w:num>
  <w:num w:numId="37">
    <w:abstractNumId w:val="27"/>
  </w:num>
  <w:num w:numId="38">
    <w:abstractNumId w:val="34"/>
  </w:num>
  <w:num w:numId="39">
    <w:abstractNumId w:val="34"/>
  </w:num>
  <w:num w:numId="40">
    <w:abstractNumId w:val="34"/>
  </w:num>
  <w:num w:numId="41">
    <w:abstractNumId w:val="34"/>
  </w:num>
  <w:num w:numId="42">
    <w:abstractNumId w:val="34"/>
  </w:num>
  <w:num w:numId="43">
    <w:abstractNumId w:val="41"/>
  </w:num>
  <w:num w:numId="44">
    <w:abstractNumId w:val="30"/>
  </w:num>
  <w:num w:numId="45">
    <w:abstractNumId w:val="23"/>
  </w:num>
  <w:num w:numId="46">
    <w:abstractNumId w:val="37"/>
  </w:num>
  <w:num w:numId="47">
    <w:abstractNumId w:val="3"/>
  </w:num>
  <w:num w:numId="48">
    <w:abstractNumId w:val="18"/>
  </w:num>
  <w:num w:numId="49">
    <w:abstractNumId w:val="1"/>
  </w:num>
  <w:num w:numId="50">
    <w:abstractNumId w:val="31"/>
  </w:num>
  <w:num w:numId="51">
    <w:abstractNumId w:val="33"/>
  </w:num>
  <w:num w:numId="52">
    <w:abstractNumId w:val="29"/>
  </w:num>
  <w:num w:numId="53">
    <w:abstractNumId w:val="40"/>
  </w:num>
  <w:num w:numId="54">
    <w:abstractNumId w:val="34"/>
  </w:num>
  <w:num w:numId="55">
    <w:abstractNumId w:val="7"/>
  </w:num>
  <w:num w:numId="56">
    <w:abstractNumId w:val="12"/>
  </w:num>
  <w:num w:numId="57">
    <w:abstractNumId w:val="34"/>
  </w:num>
  <w:num w:numId="58">
    <w:abstractNumId w:val="34"/>
  </w:num>
  <w:num w:numId="59">
    <w:abstractNumId w:val="34"/>
  </w:num>
  <w:num w:numId="60">
    <w:abstractNumId w:val="15"/>
  </w:num>
  <w:num w:numId="61">
    <w:abstractNumId w:val="1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characterSpacingControl w:val="doNotCompress"/>
  <w:hdrShapeDefaults>
    <o:shapedefaults v:ext="edit" spidmax="10241"/>
  </w:hdrShapeDefaults>
  <w:footnotePr>
    <w:pos w:val="beneathText"/>
    <w:numStart w:val="4"/>
    <w:footnote w:id="-1"/>
    <w:footnote w:id="0"/>
    <w:footnote w:id="1"/>
  </w:footnotePr>
  <w:endnotePr>
    <w:pos w:val="sectEnd"/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B36"/>
    <w:rsid w:val="000008B3"/>
    <w:rsid w:val="000032E5"/>
    <w:rsid w:val="000038F9"/>
    <w:rsid w:val="00004677"/>
    <w:rsid w:val="00005AB6"/>
    <w:rsid w:val="0000716C"/>
    <w:rsid w:val="00007EDC"/>
    <w:rsid w:val="000108E8"/>
    <w:rsid w:val="00011C5A"/>
    <w:rsid w:val="00011C87"/>
    <w:rsid w:val="00012430"/>
    <w:rsid w:val="00013917"/>
    <w:rsid w:val="00015025"/>
    <w:rsid w:val="00015A51"/>
    <w:rsid w:val="00015E7B"/>
    <w:rsid w:val="000208D5"/>
    <w:rsid w:val="00020A28"/>
    <w:rsid w:val="00021A9B"/>
    <w:rsid w:val="0002306D"/>
    <w:rsid w:val="0002583E"/>
    <w:rsid w:val="00026210"/>
    <w:rsid w:val="00026A73"/>
    <w:rsid w:val="000301A6"/>
    <w:rsid w:val="00031E7A"/>
    <w:rsid w:val="00032B36"/>
    <w:rsid w:val="000330CB"/>
    <w:rsid w:val="00034260"/>
    <w:rsid w:val="00035F03"/>
    <w:rsid w:val="00036496"/>
    <w:rsid w:val="0003673F"/>
    <w:rsid w:val="00040C34"/>
    <w:rsid w:val="000431AF"/>
    <w:rsid w:val="00044663"/>
    <w:rsid w:val="00044938"/>
    <w:rsid w:val="0005182C"/>
    <w:rsid w:val="00053157"/>
    <w:rsid w:val="00057F06"/>
    <w:rsid w:val="000604B5"/>
    <w:rsid w:val="000625C4"/>
    <w:rsid w:val="00062661"/>
    <w:rsid w:val="000628CC"/>
    <w:rsid w:val="000652AA"/>
    <w:rsid w:val="00070E78"/>
    <w:rsid w:val="00071050"/>
    <w:rsid w:val="000715A7"/>
    <w:rsid w:val="00071638"/>
    <w:rsid w:val="000728CD"/>
    <w:rsid w:val="00072D65"/>
    <w:rsid w:val="00076222"/>
    <w:rsid w:val="00076D51"/>
    <w:rsid w:val="000775BE"/>
    <w:rsid w:val="0008094E"/>
    <w:rsid w:val="00081A47"/>
    <w:rsid w:val="00082098"/>
    <w:rsid w:val="00085192"/>
    <w:rsid w:val="000851A7"/>
    <w:rsid w:val="00086933"/>
    <w:rsid w:val="00090CA8"/>
    <w:rsid w:val="00092A38"/>
    <w:rsid w:val="00094E3C"/>
    <w:rsid w:val="00097997"/>
    <w:rsid w:val="000A1582"/>
    <w:rsid w:val="000A4FED"/>
    <w:rsid w:val="000A59C0"/>
    <w:rsid w:val="000A7299"/>
    <w:rsid w:val="000A76D5"/>
    <w:rsid w:val="000A7FE9"/>
    <w:rsid w:val="000B03D4"/>
    <w:rsid w:val="000B116A"/>
    <w:rsid w:val="000B1869"/>
    <w:rsid w:val="000B1C46"/>
    <w:rsid w:val="000B3CFD"/>
    <w:rsid w:val="000B5048"/>
    <w:rsid w:val="000B6091"/>
    <w:rsid w:val="000B7ED7"/>
    <w:rsid w:val="000C3358"/>
    <w:rsid w:val="000C401D"/>
    <w:rsid w:val="000C42DC"/>
    <w:rsid w:val="000C5482"/>
    <w:rsid w:val="000C6A71"/>
    <w:rsid w:val="000C7674"/>
    <w:rsid w:val="000D2937"/>
    <w:rsid w:val="000D305A"/>
    <w:rsid w:val="000D5F84"/>
    <w:rsid w:val="000D79C0"/>
    <w:rsid w:val="000D7B41"/>
    <w:rsid w:val="000E02EC"/>
    <w:rsid w:val="000E0320"/>
    <w:rsid w:val="000E06AC"/>
    <w:rsid w:val="000E1A65"/>
    <w:rsid w:val="000E2470"/>
    <w:rsid w:val="000E414F"/>
    <w:rsid w:val="000E42FF"/>
    <w:rsid w:val="000E5249"/>
    <w:rsid w:val="000E6D34"/>
    <w:rsid w:val="000E7AA9"/>
    <w:rsid w:val="000F0BAB"/>
    <w:rsid w:val="000F1578"/>
    <w:rsid w:val="000F29AF"/>
    <w:rsid w:val="000F3F04"/>
    <w:rsid w:val="000F606B"/>
    <w:rsid w:val="000F713D"/>
    <w:rsid w:val="000F7636"/>
    <w:rsid w:val="00100391"/>
    <w:rsid w:val="00100678"/>
    <w:rsid w:val="00100AC1"/>
    <w:rsid w:val="00103C23"/>
    <w:rsid w:val="00104CB2"/>
    <w:rsid w:val="00104E7E"/>
    <w:rsid w:val="00105461"/>
    <w:rsid w:val="00105817"/>
    <w:rsid w:val="00106606"/>
    <w:rsid w:val="00106828"/>
    <w:rsid w:val="001070B5"/>
    <w:rsid w:val="001141CB"/>
    <w:rsid w:val="00114A41"/>
    <w:rsid w:val="00115E6E"/>
    <w:rsid w:val="001169E5"/>
    <w:rsid w:val="00116DEF"/>
    <w:rsid w:val="001225CB"/>
    <w:rsid w:val="00122739"/>
    <w:rsid w:val="00124F65"/>
    <w:rsid w:val="00125035"/>
    <w:rsid w:val="00126E56"/>
    <w:rsid w:val="00130E6E"/>
    <w:rsid w:val="00132CDA"/>
    <w:rsid w:val="001355D5"/>
    <w:rsid w:val="00135F2A"/>
    <w:rsid w:val="001414E9"/>
    <w:rsid w:val="001439F1"/>
    <w:rsid w:val="00143DB6"/>
    <w:rsid w:val="00150A6F"/>
    <w:rsid w:val="00151BCD"/>
    <w:rsid w:val="00152142"/>
    <w:rsid w:val="0015328D"/>
    <w:rsid w:val="00160657"/>
    <w:rsid w:val="00163414"/>
    <w:rsid w:val="0016386E"/>
    <w:rsid w:val="00167DDE"/>
    <w:rsid w:val="00171131"/>
    <w:rsid w:val="001748CF"/>
    <w:rsid w:val="00174D5F"/>
    <w:rsid w:val="00175B4D"/>
    <w:rsid w:val="00176A25"/>
    <w:rsid w:val="00181E14"/>
    <w:rsid w:val="00182B8B"/>
    <w:rsid w:val="00184001"/>
    <w:rsid w:val="0018501A"/>
    <w:rsid w:val="00186099"/>
    <w:rsid w:val="00187B03"/>
    <w:rsid w:val="00190D0F"/>
    <w:rsid w:val="00193147"/>
    <w:rsid w:val="00196E4D"/>
    <w:rsid w:val="001A1B9E"/>
    <w:rsid w:val="001A2364"/>
    <w:rsid w:val="001A26C9"/>
    <w:rsid w:val="001A7838"/>
    <w:rsid w:val="001B0C57"/>
    <w:rsid w:val="001B1D0E"/>
    <w:rsid w:val="001B27AC"/>
    <w:rsid w:val="001B3AEA"/>
    <w:rsid w:val="001B6606"/>
    <w:rsid w:val="001B779C"/>
    <w:rsid w:val="001C0C5A"/>
    <w:rsid w:val="001C1EF6"/>
    <w:rsid w:val="001C5BD3"/>
    <w:rsid w:val="001D0C08"/>
    <w:rsid w:val="001D3339"/>
    <w:rsid w:val="001D5219"/>
    <w:rsid w:val="001D5465"/>
    <w:rsid w:val="001E1A21"/>
    <w:rsid w:val="001E238E"/>
    <w:rsid w:val="001E3A66"/>
    <w:rsid w:val="001E3AD4"/>
    <w:rsid w:val="001E4204"/>
    <w:rsid w:val="001E5CEA"/>
    <w:rsid w:val="001E67A8"/>
    <w:rsid w:val="001E68F1"/>
    <w:rsid w:val="001F0F26"/>
    <w:rsid w:val="001F6040"/>
    <w:rsid w:val="001F73F3"/>
    <w:rsid w:val="002001D0"/>
    <w:rsid w:val="00200871"/>
    <w:rsid w:val="0020290F"/>
    <w:rsid w:val="0020519E"/>
    <w:rsid w:val="00206ED9"/>
    <w:rsid w:val="002151EE"/>
    <w:rsid w:val="00216200"/>
    <w:rsid w:val="002169A9"/>
    <w:rsid w:val="00220F72"/>
    <w:rsid w:val="0022378D"/>
    <w:rsid w:val="00224B96"/>
    <w:rsid w:val="00225714"/>
    <w:rsid w:val="00230A0A"/>
    <w:rsid w:val="00230EC3"/>
    <w:rsid w:val="00230FA3"/>
    <w:rsid w:val="00231AC3"/>
    <w:rsid w:val="0023523B"/>
    <w:rsid w:val="0023567D"/>
    <w:rsid w:val="00237C7B"/>
    <w:rsid w:val="00237E52"/>
    <w:rsid w:val="00244CD8"/>
    <w:rsid w:val="0024720F"/>
    <w:rsid w:val="0025070C"/>
    <w:rsid w:val="00250AC4"/>
    <w:rsid w:val="002515C3"/>
    <w:rsid w:val="00251848"/>
    <w:rsid w:val="002519D8"/>
    <w:rsid w:val="00252702"/>
    <w:rsid w:val="002530CE"/>
    <w:rsid w:val="0025692E"/>
    <w:rsid w:val="00262202"/>
    <w:rsid w:val="00262E97"/>
    <w:rsid w:val="002662DA"/>
    <w:rsid w:val="002664B8"/>
    <w:rsid w:val="002704C3"/>
    <w:rsid w:val="00270CB5"/>
    <w:rsid w:val="00271557"/>
    <w:rsid w:val="00271E01"/>
    <w:rsid w:val="00274B31"/>
    <w:rsid w:val="00276A93"/>
    <w:rsid w:val="002775E2"/>
    <w:rsid w:val="00277F3F"/>
    <w:rsid w:val="00280D7A"/>
    <w:rsid w:val="00280EAE"/>
    <w:rsid w:val="00280EE2"/>
    <w:rsid w:val="0028120A"/>
    <w:rsid w:val="002862C2"/>
    <w:rsid w:val="002874BF"/>
    <w:rsid w:val="00287AA7"/>
    <w:rsid w:val="002905FA"/>
    <w:rsid w:val="00292225"/>
    <w:rsid w:val="00292A94"/>
    <w:rsid w:val="00294C44"/>
    <w:rsid w:val="0029609C"/>
    <w:rsid w:val="0029618A"/>
    <w:rsid w:val="0029628F"/>
    <w:rsid w:val="002A5517"/>
    <w:rsid w:val="002A55A2"/>
    <w:rsid w:val="002A5E15"/>
    <w:rsid w:val="002A5F98"/>
    <w:rsid w:val="002B0FC4"/>
    <w:rsid w:val="002B14EE"/>
    <w:rsid w:val="002B183B"/>
    <w:rsid w:val="002B3716"/>
    <w:rsid w:val="002B4C54"/>
    <w:rsid w:val="002B4FF5"/>
    <w:rsid w:val="002B5AE7"/>
    <w:rsid w:val="002B623D"/>
    <w:rsid w:val="002B70A0"/>
    <w:rsid w:val="002C033E"/>
    <w:rsid w:val="002C07F6"/>
    <w:rsid w:val="002C1D50"/>
    <w:rsid w:val="002C264F"/>
    <w:rsid w:val="002C49DA"/>
    <w:rsid w:val="002C622F"/>
    <w:rsid w:val="002C6B8E"/>
    <w:rsid w:val="002D127D"/>
    <w:rsid w:val="002D3C44"/>
    <w:rsid w:val="002D3CE6"/>
    <w:rsid w:val="002D466A"/>
    <w:rsid w:val="002D478E"/>
    <w:rsid w:val="002D7B5E"/>
    <w:rsid w:val="002E49EE"/>
    <w:rsid w:val="002E58C8"/>
    <w:rsid w:val="002E67D2"/>
    <w:rsid w:val="002E696D"/>
    <w:rsid w:val="002E70F1"/>
    <w:rsid w:val="002F282B"/>
    <w:rsid w:val="002F29CA"/>
    <w:rsid w:val="002F2EC1"/>
    <w:rsid w:val="002F43FE"/>
    <w:rsid w:val="002F456A"/>
    <w:rsid w:val="002F75B0"/>
    <w:rsid w:val="0030074B"/>
    <w:rsid w:val="0030084C"/>
    <w:rsid w:val="00302E90"/>
    <w:rsid w:val="003030A9"/>
    <w:rsid w:val="003034C3"/>
    <w:rsid w:val="00303505"/>
    <w:rsid w:val="003037C5"/>
    <w:rsid w:val="00304D1B"/>
    <w:rsid w:val="00306A3C"/>
    <w:rsid w:val="00306FE4"/>
    <w:rsid w:val="003076BA"/>
    <w:rsid w:val="003139D2"/>
    <w:rsid w:val="00313AC6"/>
    <w:rsid w:val="003145D8"/>
    <w:rsid w:val="0031487D"/>
    <w:rsid w:val="00314EF3"/>
    <w:rsid w:val="0031704C"/>
    <w:rsid w:val="00321366"/>
    <w:rsid w:val="0032181D"/>
    <w:rsid w:val="003220B6"/>
    <w:rsid w:val="00322322"/>
    <w:rsid w:val="00322884"/>
    <w:rsid w:val="00322E01"/>
    <w:rsid w:val="0032588A"/>
    <w:rsid w:val="00326657"/>
    <w:rsid w:val="003338BA"/>
    <w:rsid w:val="00335690"/>
    <w:rsid w:val="003418D5"/>
    <w:rsid w:val="00341C21"/>
    <w:rsid w:val="00341C55"/>
    <w:rsid w:val="00342A5F"/>
    <w:rsid w:val="00344195"/>
    <w:rsid w:val="00346116"/>
    <w:rsid w:val="0034683F"/>
    <w:rsid w:val="00347D8B"/>
    <w:rsid w:val="00350DCB"/>
    <w:rsid w:val="0035229D"/>
    <w:rsid w:val="00353F8B"/>
    <w:rsid w:val="00355814"/>
    <w:rsid w:val="0035605B"/>
    <w:rsid w:val="00357CD5"/>
    <w:rsid w:val="003603B3"/>
    <w:rsid w:val="003604F2"/>
    <w:rsid w:val="00360C9F"/>
    <w:rsid w:val="00361B6B"/>
    <w:rsid w:val="00361CBF"/>
    <w:rsid w:val="0036416B"/>
    <w:rsid w:val="0036440E"/>
    <w:rsid w:val="003646F0"/>
    <w:rsid w:val="003647C6"/>
    <w:rsid w:val="00364D8A"/>
    <w:rsid w:val="003737C5"/>
    <w:rsid w:val="00374981"/>
    <w:rsid w:val="003755DF"/>
    <w:rsid w:val="00376077"/>
    <w:rsid w:val="00376342"/>
    <w:rsid w:val="0037659D"/>
    <w:rsid w:val="003769D0"/>
    <w:rsid w:val="00380F29"/>
    <w:rsid w:val="00392D2E"/>
    <w:rsid w:val="00394CC6"/>
    <w:rsid w:val="00395EB2"/>
    <w:rsid w:val="003961B6"/>
    <w:rsid w:val="00396A14"/>
    <w:rsid w:val="0039796E"/>
    <w:rsid w:val="00397CEC"/>
    <w:rsid w:val="003A33E0"/>
    <w:rsid w:val="003A41C9"/>
    <w:rsid w:val="003A57B3"/>
    <w:rsid w:val="003A6416"/>
    <w:rsid w:val="003A683E"/>
    <w:rsid w:val="003B1A8E"/>
    <w:rsid w:val="003B1F0C"/>
    <w:rsid w:val="003B1F4A"/>
    <w:rsid w:val="003B523B"/>
    <w:rsid w:val="003B6197"/>
    <w:rsid w:val="003C08DA"/>
    <w:rsid w:val="003C1984"/>
    <w:rsid w:val="003C5BB5"/>
    <w:rsid w:val="003C65EA"/>
    <w:rsid w:val="003C7CBD"/>
    <w:rsid w:val="003D10FA"/>
    <w:rsid w:val="003D12A9"/>
    <w:rsid w:val="003D2FE1"/>
    <w:rsid w:val="003D369B"/>
    <w:rsid w:val="003D3BB2"/>
    <w:rsid w:val="003D3E02"/>
    <w:rsid w:val="003D408D"/>
    <w:rsid w:val="003E30DD"/>
    <w:rsid w:val="003E3D3E"/>
    <w:rsid w:val="003E497F"/>
    <w:rsid w:val="003E52CE"/>
    <w:rsid w:val="003F1082"/>
    <w:rsid w:val="003F1530"/>
    <w:rsid w:val="003F1AF1"/>
    <w:rsid w:val="003F2086"/>
    <w:rsid w:val="003F2C4F"/>
    <w:rsid w:val="003F3441"/>
    <w:rsid w:val="003F3A51"/>
    <w:rsid w:val="003F51E8"/>
    <w:rsid w:val="003F7852"/>
    <w:rsid w:val="003F7DAC"/>
    <w:rsid w:val="00400F44"/>
    <w:rsid w:val="00401096"/>
    <w:rsid w:val="00401AA3"/>
    <w:rsid w:val="0040299C"/>
    <w:rsid w:val="00411992"/>
    <w:rsid w:val="0041315A"/>
    <w:rsid w:val="00413BC7"/>
    <w:rsid w:val="00414785"/>
    <w:rsid w:val="0041634F"/>
    <w:rsid w:val="00417B26"/>
    <w:rsid w:val="00417CEE"/>
    <w:rsid w:val="00421AC2"/>
    <w:rsid w:val="00421B1F"/>
    <w:rsid w:val="004236C2"/>
    <w:rsid w:val="00425FAD"/>
    <w:rsid w:val="00427001"/>
    <w:rsid w:val="00427806"/>
    <w:rsid w:val="00430733"/>
    <w:rsid w:val="004326E6"/>
    <w:rsid w:val="00434A0A"/>
    <w:rsid w:val="00436A1E"/>
    <w:rsid w:val="00437A78"/>
    <w:rsid w:val="00437DA5"/>
    <w:rsid w:val="004405DA"/>
    <w:rsid w:val="00441ED2"/>
    <w:rsid w:val="0044243F"/>
    <w:rsid w:val="004427EB"/>
    <w:rsid w:val="00443AD4"/>
    <w:rsid w:val="00443FB9"/>
    <w:rsid w:val="004440CF"/>
    <w:rsid w:val="0044433C"/>
    <w:rsid w:val="00444A31"/>
    <w:rsid w:val="00444EF9"/>
    <w:rsid w:val="00444F16"/>
    <w:rsid w:val="004454DF"/>
    <w:rsid w:val="004460D4"/>
    <w:rsid w:val="00446D4A"/>
    <w:rsid w:val="00450906"/>
    <w:rsid w:val="00450EB6"/>
    <w:rsid w:val="00451C8E"/>
    <w:rsid w:val="00453761"/>
    <w:rsid w:val="00454226"/>
    <w:rsid w:val="0045440D"/>
    <w:rsid w:val="00454D3C"/>
    <w:rsid w:val="0045720E"/>
    <w:rsid w:val="0045767C"/>
    <w:rsid w:val="00460F3F"/>
    <w:rsid w:val="0046668F"/>
    <w:rsid w:val="00467D07"/>
    <w:rsid w:val="004725E8"/>
    <w:rsid w:val="00473230"/>
    <w:rsid w:val="004737EC"/>
    <w:rsid w:val="004756AC"/>
    <w:rsid w:val="004806C1"/>
    <w:rsid w:val="0048089B"/>
    <w:rsid w:val="00480AF7"/>
    <w:rsid w:val="00481D92"/>
    <w:rsid w:val="00482E01"/>
    <w:rsid w:val="00494A6F"/>
    <w:rsid w:val="00495183"/>
    <w:rsid w:val="004975D8"/>
    <w:rsid w:val="004A0EE4"/>
    <w:rsid w:val="004A24EE"/>
    <w:rsid w:val="004A2975"/>
    <w:rsid w:val="004A450B"/>
    <w:rsid w:val="004A47EF"/>
    <w:rsid w:val="004A4D2A"/>
    <w:rsid w:val="004A552B"/>
    <w:rsid w:val="004B062D"/>
    <w:rsid w:val="004B35D4"/>
    <w:rsid w:val="004B4316"/>
    <w:rsid w:val="004B4C9D"/>
    <w:rsid w:val="004C2030"/>
    <w:rsid w:val="004C29AE"/>
    <w:rsid w:val="004C454B"/>
    <w:rsid w:val="004C6CA1"/>
    <w:rsid w:val="004D0F81"/>
    <w:rsid w:val="004D1605"/>
    <w:rsid w:val="004D2A80"/>
    <w:rsid w:val="004D2F13"/>
    <w:rsid w:val="004D3B16"/>
    <w:rsid w:val="004D4544"/>
    <w:rsid w:val="004D4F76"/>
    <w:rsid w:val="004D5495"/>
    <w:rsid w:val="004D59BC"/>
    <w:rsid w:val="004D5F96"/>
    <w:rsid w:val="004D76BE"/>
    <w:rsid w:val="004D7A63"/>
    <w:rsid w:val="004E159C"/>
    <w:rsid w:val="004E6192"/>
    <w:rsid w:val="004E7C7D"/>
    <w:rsid w:val="004F1548"/>
    <w:rsid w:val="004F1D87"/>
    <w:rsid w:val="004F2CDE"/>
    <w:rsid w:val="004F3DAF"/>
    <w:rsid w:val="004F61A7"/>
    <w:rsid w:val="004F69D0"/>
    <w:rsid w:val="0050099F"/>
    <w:rsid w:val="00501831"/>
    <w:rsid w:val="005031F4"/>
    <w:rsid w:val="005047E7"/>
    <w:rsid w:val="00506BF0"/>
    <w:rsid w:val="005116CC"/>
    <w:rsid w:val="005128DE"/>
    <w:rsid w:val="005131F1"/>
    <w:rsid w:val="00513480"/>
    <w:rsid w:val="0051371C"/>
    <w:rsid w:val="00515D1E"/>
    <w:rsid w:val="00517F23"/>
    <w:rsid w:val="00520D74"/>
    <w:rsid w:val="00521A18"/>
    <w:rsid w:val="00521E1B"/>
    <w:rsid w:val="005223C8"/>
    <w:rsid w:val="0052440F"/>
    <w:rsid w:val="00527226"/>
    <w:rsid w:val="00531C2F"/>
    <w:rsid w:val="00532EF9"/>
    <w:rsid w:val="00533CE2"/>
    <w:rsid w:val="00534DE5"/>
    <w:rsid w:val="005366AD"/>
    <w:rsid w:val="00541B45"/>
    <w:rsid w:val="00542425"/>
    <w:rsid w:val="0054336E"/>
    <w:rsid w:val="00543EAC"/>
    <w:rsid w:val="0054568B"/>
    <w:rsid w:val="00546A1E"/>
    <w:rsid w:val="0055070A"/>
    <w:rsid w:val="00550C37"/>
    <w:rsid w:val="00550E88"/>
    <w:rsid w:val="00551410"/>
    <w:rsid w:val="00552B75"/>
    <w:rsid w:val="00552DC0"/>
    <w:rsid w:val="00553A03"/>
    <w:rsid w:val="00553BB3"/>
    <w:rsid w:val="0055446A"/>
    <w:rsid w:val="0056067D"/>
    <w:rsid w:val="00561330"/>
    <w:rsid w:val="00561E92"/>
    <w:rsid w:val="00561F00"/>
    <w:rsid w:val="00563A29"/>
    <w:rsid w:val="00565919"/>
    <w:rsid w:val="00567D9E"/>
    <w:rsid w:val="0057046C"/>
    <w:rsid w:val="00570568"/>
    <w:rsid w:val="00570E33"/>
    <w:rsid w:val="00570FC6"/>
    <w:rsid w:val="005745D5"/>
    <w:rsid w:val="00575302"/>
    <w:rsid w:val="005753FC"/>
    <w:rsid w:val="00581127"/>
    <w:rsid w:val="00581ADA"/>
    <w:rsid w:val="00584B5E"/>
    <w:rsid w:val="005856CE"/>
    <w:rsid w:val="00585CE7"/>
    <w:rsid w:val="00585D27"/>
    <w:rsid w:val="00586F93"/>
    <w:rsid w:val="005967FD"/>
    <w:rsid w:val="0059797B"/>
    <w:rsid w:val="00597DFB"/>
    <w:rsid w:val="00597F51"/>
    <w:rsid w:val="005A0EA5"/>
    <w:rsid w:val="005A0F68"/>
    <w:rsid w:val="005A22E7"/>
    <w:rsid w:val="005A2CC4"/>
    <w:rsid w:val="005A629F"/>
    <w:rsid w:val="005A7143"/>
    <w:rsid w:val="005B09AD"/>
    <w:rsid w:val="005B160A"/>
    <w:rsid w:val="005B2494"/>
    <w:rsid w:val="005B3461"/>
    <w:rsid w:val="005B5D9A"/>
    <w:rsid w:val="005B6328"/>
    <w:rsid w:val="005B67ED"/>
    <w:rsid w:val="005C1F05"/>
    <w:rsid w:val="005C1F36"/>
    <w:rsid w:val="005C2CA4"/>
    <w:rsid w:val="005D03ED"/>
    <w:rsid w:val="005D1424"/>
    <w:rsid w:val="005D17EE"/>
    <w:rsid w:val="005D1ED6"/>
    <w:rsid w:val="005D2D66"/>
    <w:rsid w:val="005D4731"/>
    <w:rsid w:val="005D5B9F"/>
    <w:rsid w:val="005D67B4"/>
    <w:rsid w:val="005D6B68"/>
    <w:rsid w:val="005E01F5"/>
    <w:rsid w:val="005E076B"/>
    <w:rsid w:val="005E231D"/>
    <w:rsid w:val="005E28AC"/>
    <w:rsid w:val="005E6691"/>
    <w:rsid w:val="005F0071"/>
    <w:rsid w:val="005F0183"/>
    <w:rsid w:val="005F172F"/>
    <w:rsid w:val="005F203B"/>
    <w:rsid w:val="005F3FBE"/>
    <w:rsid w:val="005F5C46"/>
    <w:rsid w:val="005F5EA4"/>
    <w:rsid w:val="005F65A7"/>
    <w:rsid w:val="005F7CA2"/>
    <w:rsid w:val="00600E42"/>
    <w:rsid w:val="00600FAF"/>
    <w:rsid w:val="0060186A"/>
    <w:rsid w:val="006028EF"/>
    <w:rsid w:val="0060294D"/>
    <w:rsid w:val="006041D1"/>
    <w:rsid w:val="006049B8"/>
    <w:rsid w:val="006055E4"/>
    <w:rsid w:val="00605D54"/>
    <w:rsid w:val="00606A29"/>
    <w:rsid w:val="00606A42"/>
    <w:rsid w:val="00607CBB"/>
    <w:rsid w:val="00610D3B"/>
    <w:rsid w:val="00612EF7"/>
    <w:rsid w:val="006201E1"/>
    <w:rsid w:val="00620584"/>
    <w:rsid w:val="0062388D"/>
    <w:rsid w:val="00623A55"/>
    <w:rsid w:val="00623B45"/>
    <w:rsid w:val="006244FA"/>
    <w:rsid w:val="006264E3"/>
    <w:rsid w:val="00632E6E"/>
    <w:rsid w:val="00633782"/>
    <w:rsid w:val="00635816"/>
    <w:rsid w:val="00635D0F"/>
    <w:rsid w:val="00640249"/>
    <w:rsid w:val="006413BF"/>
    <w:rsid w:val="00641D88"/>
    <w:rsid w:val="00643455"/>
    <w:rsid w:val="006437D1"/>
    <w:rsid w:val="00643823"/>
    <w:rsid w:val="00643BFA"/>
    <w:rsid w:val="00643F43"/>
    <w:rsid w:val="00644979"/>
    <w:rsid w:val="00644DCC"/>
    <w:rsid w:val="00646CF1"/>
    <w:rsid w:val="00647E6E"/>
    <w:rsid w:val="00654B6A"/>
    <w:rsid w:val="00662379"/>
    <w:rsid w:val="0066390C"/>
    <w:rsid w:val="00665AEE"/>
    <w:rsid w:val="00666CF0"/>
    <w:rsid w:val="00667588"/>
    <w:rsid w:val="0066780D"/>
    <w:rsid w:val="006701D3"/>
    <w:rsid w:val="00670757"/>
    <w:rsid w:val="0067093E"/>
    <w:rsid w:val="00670ECF"/>
    <w:rsid w:val="006719C7"/>
    <w:rsid w:val="0067361D"/>
    <w:rsid w:val="00673FCC"/>
    <w:rsid w:val="006746D7"/>
    <w:rsid w:val="006747E0"/>
    <w:rsid w:val="006759CB"/>
    <w:rsid w:val="00675E0B"/>
    <w:rsid w:val="00676B0E"/>
    <w:rsid w:val="00680696"/>
    <w:rsid w:val="006813AC"/>
    <w:rsid w:val="00681FC5"/>
    <w:rsid w:val="006829AF"/>
    <w:rsid w:val="00682F1C"/>
    <w:rsid w:val="00683F40"/>
    <w:rsid w:val="0068500A"/>
    <w:rsid w:val="00685E2D"/>
    <w:rsid w:val="006906E8"/>
    <w:rsid w:val="00690DA2"/>
    <w:rsid w:val="00690EE9"/>
    <w:rsid w:val="006969F9"/>
    <w:rsid w:val="006A7188"/>
    <w:rsid w:val="006A77C3"/>
    <w:rsid w:val="006B349C"/>
    <w:rsid w:val="006B4764"/>
    <w:rsid w:val="006B4D4F"/>
    <w:rsid w:val="006C0625"/>
    <w:rsid w:val="006C42AF"/>
    <w:rsid w:val="006C55D4"/>
    <w:rsid w:val="006C5C14"/>
    <w:rsid w:val="006C6FF9"/>
    <w:rsid w:val="006C72AD"/>
    <w:rsid w:val="006C7C82"/>
    <w:rsid w:val="006D13B1"/>
    <w:rsid w:val="006D1B04"/>
    <w:rsid w:val="006D27EC"/>
    <w:rsid w:val="006D3755"/>
    <w:rsid w:val="006D3ECB"/>
    <w:rsid w:val="006D48C8"/>
    <w:rsid w:val="006D7426"/>
    <w:rsid w:val="006E00F1"/>
    <w:rsid w:val="006E04E8"/>
    <w:rsid w:val="006E07D5"/>
    <w:rsid w:val="006E2425"/>
    <w:rsid w:val="006E2627"/>
    <w:rsid w:val="006E29DB"/>
    <w:rsid w:val="006E57C1"/>
    <w:rsid w:val="006E6AE4"/>
    <w:rsid w:val="006F04D7"/>
    <w:rsid w:val="006F4353"/>
    <w:rsid w:val="006F46AB"/>
    <w:rsid w:val="006F6432"/>
    <w:rsid w:val="006F7A8A"/>
    <w:rsid w:val="007004D7"/>
    <w:rsid w:val="00701199"/>
    <w:rsid w:val="00703178"/>
    <w:rsid w:val="00703A8B"/>
    <w:rsid w:val="00703A9E"/>
    <w:rsid w:val="00704E09"/>
    <w:rsid w:val="007070D4"/>
    <w:rsid w:val="00710880"/>
    <w:rsid w:val="00710E94"/>
    <w:rsid w:val="00715575"/>
    <w:rsid w:val="00715B4E"/>
    <w:rsid w:val="00715E55"/>
    <w:rsid w:val="00716EBA"/>
    <w:rsid w:val="007201BD"/>
    <w:rsid w:val="00721024"/>
    <w:rsid w:val="007220F6"/>
    <w:rsid w:val="00722E1B"/>
    <w:rsid w:val="00724A28"/>
    <w:rsid w:val="00726F4A"/>
    <w:rsid w:val="00733A2E"/>
    <w:rsid w:val="00740FDB"/>
    <w:rsid w:val="0074152A"/>
    <w:rsid w:val="0074596A"/>
    <w:rsid w:val="00745A54"/>
    <w:rsid w:val="0074646F"/>
    <w:rsid w:val="00750462"/>
    <w:rsid w:val="007506B5"/>
    <w:rsid w:val="00751AF3"/>
    <w:rsid w:val="0075448A"/>
    <w:rsid w:val="00755C26"/>
    <w:rsid w:val="00755DB0"/>
    <w:rsid w:val="007563FF"/>
    <w:rsid w:val="007611F3"/>
    <w:rsid w:val="00763781"/>
    <w:rsid w:val="007640A8"/>
    <w:rsid w:val="0076665D"/>
    <w:rsid w:val="00770F56"/>
    <w:rsid w:val="00771863"/>
    <w:rsid w:val="007720D0"/>
    <w:rsid w:val="00772867"/>
    <w:rsid w:val="007730D7"/>
    <w:rsid w:val="00774453"/>
    <w:rsid w:val="00774D9F"/>
    <w:rsid w:val="007768A7"/>
    <w:rsid w:val="00777241"/>
    <w:rsid w:val="007803DE"/>
    <w:rsid w:val="00780BB6"/>
    <w:rsid w:val="00782B46"/>
    <w:rsid w:val="0078435A"/>
    <w:rsid w:val="00784A99"/>
    <w:rsid w:val="00785AFB"/>
    <w:rsid w:val="00787308"/>
    <w:rsid w:val="007879C9"/>
    <w:rsid w:val="00791047"/>
    <w:rsid w:val="00791AA0"/>
    <w:rsid w:val="00792E87"/>
    <w:rsid w:val="007943A5"/>
    <w:rsid w:val="007949DC"/>
    <w:rsid w:val="00794D1A"/>
    <w:rsid w:val="00794F34"/>
    <w:rsid w:val="00796494"/>
    <w:rsid w:val="007A3DD1"/>
    <w:rsid w:val="007A4154"/>
    <w:rsid w:val="007A64C4"/>
    <w:rsid w:val="007A6C8C"/>
    <w:rsid w:val="007A7483"/>
    <w:rsid w:val="007B1669"/>
    <w:rsid w:val="007B1B96"/>
    <w:rsid w:val="007B25D4"/>
    <w:rsid w:val="007B3497"/>
    <w:rsid w:val="007B381B"/>
    <w:rsid w:val="007B509E"/>
    <w:rsid w:val="007B598A"/>
    <w:rsid w:val="007B69E6"/>
    <w:rsid w:val="007B709B"/>
    <w:rsid w:val="007C4F86"/>
    <w:rsid w:val="007C55BD"/>
    <w:rsid w:val="007C607D"/>
    <w:rsid w:val="007D03A5"/>
    <w:rsid w:val="007D091D"/>
    <w:rsid w:val="007D32FA"/>
    <w:rsid w:val="007D5F07"/>
    <w:rsid w:val="007D754C"/>
    <w:rsid w:val="007E1FC3"/>
    <w:rsid w:val="007E36A3"/>
    <w:rsid w:val="007E3F31"/>
    <w:rsid w:val="007E41A0"/>
    <w:rsid w:val="007E5E0A"/>
    <w:rsid w:val="007F2BD7"/>
    <w:rsid w:val="007F2D5B"/>
    <w:rsid w:val="007F2E47"/>
    <w:rsid w:val="007F3090"/>
    <w:rsid w:val="007F345B"/>
    <w:rsid w:val="007F482C"/>
    <w:rsid w:val="008009BD"/>
    <w:rsid w:val="00802429"/>
    <w:rsid w:val="0080248D"/>
    <w:rsid w:val="00802E11"/>
    <w:rsid w:val="00803151"/>
    <w:rsid w:val="00803214"/>
    <w:rsid w:val="00806645"/>
    <w:rsid w:val="00807040"/>
    <w:rsid w:val="00807679"/>
    <w:rsid w:val="00807E5B"/>
    <w:rsid w:val="008105A3"/>
    <w:rsid w:val="0081117E"/>
    <w:rsid w:val="008121C7"/>
    <w:rsid w:val="00812AB9"/>
    <w:rsid w:val="00813AD2"/>
    <w:rsid w:val="008169CE"/>
    <w:rsid w:val="008209D6"/>
    <w:rsid w:val="008238BC"/>
    <w:rsid w:val="00823C1D"/>
    <w:rsid w:val="00823F5F"/>
    <w:rsid w:val="00825794"/>
    <w:rsid w:val="00825880"/>
    <w:rsid w:val="00826D24"/>
    <w:rsid w:val="008276BF"/>
    <w:rsid w:val="00830E9A"/>
    <w:rsid w:val="008325DA"/>
    <w:rsid w:val="008334A5"/>
    <w:rsid w:val="008335BC"/>
    <w:rsid w:val="008354F1"/>
    <w:rsid w:val="00836E77"/>
    <w:rsid w:val="0084036E"/>
    <w:rsid w:val="008411C2"/>
    <w:rsid w:val="0084152A"/>
    <w:rsid w:val="008420D8"/>
    <w:rsid w:val="0084263B"/>
    <w:rsid w:val="00844BDC"/>
    <w:rsid w:val="00845308"/>
    <w:rsid w:val="008469A7"/>
    <w:rsid w:val="00850A01"/>
    <w:rsid w:val="008535C0"/>
    <w:rsid w:val="0085399F"/>
    <w:rsid w:val="008541AB"/>
    <w:rsid w:val="008555CF"/>
    <w:rsid w:val="00856BD5"/>
    <w:rsid w:val="00857625"/>
    <w:rsid w:val="00861201"/>
    <w:rsid w:val="00864448"/>
    <w:rsid w:val="00864A11"/>
    <w:rsid w:val="00864C26"/>
    <w:rsid w:val="00870EC6"/>
    <w:rsid w:val="0087228B"/>
    <w:rsid w:val="00872E4A"/>
    <w:rsid w:val="00874C9D"/>
    <w:rsid w:val="008751C7"/>
    <w:rsid w:val="008812B5"/>
    <w:rsid w:val="0088148B"/>
    <w:rsid w:val="008868B1"/>
    <w:rsid w:val="00886AEF"/>
    <w:rsid w:val="008873C4"/>
    <w:rsid w:val="0088758F"/>
    <w:rsid w:val="0089092D"/>
    <w:rsid w:val="008919AD"/>
    <w:rsid w:val="00891E6C"/>
    <w:rsid w:val="00892038"/>
    <w:rsid w:val="00892D8A"/>
    <w:rsid w:val="00895671"/>
    <w:rsid w:val="008A09E5"/>
    <w:rsid w:val="008A265B"/>
    <w:rsid w:val="008A27FE"/>
    <w:rsid w:val="008A3BAE"/>
    <w:rsid w:val="008A491A"/>
    <w:rsid w:val="008A5C77"/>
    <w:rsid w:val="008B0DF1"/>
    <w:rsid w:val="008B17AF"/>
    <w:rsid w:val="008B3A9C"/>
    <w:rsid w:val="008B4ECB"/>
    <w:rsid w:val="008B5446"/>
    <w:rsid w:val="008B6ECE"/>
    <w:rsid w:val="008C0511"/>
    <w:rsid w:val="008C1515"/>
    <w:rsid w:val="008C1AAA"/>
    <w:rsid w:val="008C26DF"/>
    <w:rsid w:val="008C2B34"/>
    <w:rsid w:val="008C2CCD"/>
    <w:rsid w:val="008C6227"/>
    <w:rsid w:val="008C76CC"/>
    <w:rsid w:val="008D1228"/>
    <w:rsid w:val="008D273E"/>
    <w:rsid w:val="008D4759"/>
    <w:rsid w:val="008D4B48"/>
    <w:rsid w:val="008D4D59"/>
    <w:rsid w:val="008D57D8"/>
    <w:rsid w:val="008D6EBB"/>
    <w:rsid w:val="008E0ECB"/>
    <w:rsid w:val="008E31FE"/>
    <w:rsid w:val="008E3A0D"/>
    <w:rsid w:val="008E59DA"/>
    <w:rsid w:val="008E690B"/>
    <w:rsid w:val="008F033A"/>
    <w:rsid w:val="008F152A"/>
    <w:rsid w:val="008F29B6"/>
    <w:rsid w:val="008F5C57"/>
    <w:rsid w:val="008F6324"/>
    <w:rsid w:val="008F6C7E"/>
    <w:rsid w:val="008F7AB9"/>
    <w:rsid w:val="009003B0"/>
    <w:rsid w:val="00900B1B"/>
    <w:rsid w:val="00900E7E"/>
    <w:rsid w:val="00900F30"/>
    <w:rsid w:val="00901DAE"/>
    <w:rsid w:val="00902A69"/>
    <w:rsid w:val="009031BA"/>
    <w:rsid w:val="00903A18"/>
    <w:rsid w:val="00905AE3"/>
    <w:rsid w:val="00907916"/>
    <w:rsid w:val="00910DDE"/>
    <w:rsid w:val="009120FD"/>
    <w:rsid w:val="0091414A"/>
    <w:rsid w:val="0091446E"/>
    <w:rsid w:val="00915470"/>
    <w:rsid w:val="00916830"/>
    <w:rsid w:val="0092259A"/>
    <w:rsid w:val="00922762"/>
    <w:rsid w:val="0092390F"/>
    <w:rsid w:val="00925199"/>
    <w:rsid w:val="00926D88"/>
    <w:rsid w:val="00927FC3"/>
    <w:rsid w:val="009357AF"/>
    <w:rsid w:val="00935F86"/>
    <w:rsid w:val="0093713E"/>
    <w:rsid w:val="00940706"/>
    <w:rsid w:val="00944050"/>
    <w:rsid w:val="00947579"/>
    <w:rsid w:val="00951007"/>
    <w:rsid w:val="009520CA"/>
    <w:rsid w:val="009528A3"/>
    <w:rsid w:val="00952C16"/>
    <w:rsid w:val="009532A4"/>
    <w:rsid w:val="00953535"/>
    <w:rsid w:val="0095515F"/>
    <w:rsid w:val="009570AA"/>
    <w:rsid w:val="00960C48"/>
    <w:rsid w:val="00961867"/>
    <w:rsid w:val="009647D5"/>
    <w:rsid w:val="00964AED"/>
    <w:rsid w:val="00965CBC"/>
    <w:rsid w:val="0097322B"/>
    <w:rsid w:val="00973317"/>
    <w:rsid w:val="00973E62"/>
    <w:rsid w:val="00974A42"/>
    <w:rsid w:val="00975542"/>
    <w:rsid w:val="009756AD"/>
    <w:rsid w:val="00977C84"/>
    <w:rsid w:val="00980262"/>
    <w:rsid w:val="00980A95"/>
    <w:rsid w:val="00980F74"/>
    <w:rsid w:val="009815CD"/>
    <w:rsid w:val="00982EFA"/>
    <w:rsid w:val="00986504"/>
    <w:rsid w:val="009865FC"/>
    <w:rsid w:val="00986E0D"/>
    <w:rsid w:val="0099325B"/>
    <w:rsid w:val="00993D91"/>
    <w:rsid w:val="00997572"/>
    <w:rsid w:val="009A0D6E"/>
    <w:rsid w:val="009A2130"/>
    <w:rsid w:val="009A2609"/>
    <w:rsid w:val="009A2880"/>
    <w:rsid w:val="009A2ABA"/>
    <w:rsid w:val="009A314E"/>
    <w:rsid w:val="009A3C4E"/>
    <w:rsid w:val="009A5436"/>
    <w:rsid w:val="009A5F8A"/>
    <w:rsid w:val="009A6664"/>
    <w:rsid w:val="009A6F96"/>
    <w:rsid w:val="009A7DF9"/>
    <w:rsid w:val="009B1651"/>
    <w:rsid w:val="009B201A"/>
    <w:rsid w:val="009B2DA7"/>
    <w:rsid w:val="009B691D"/>
    <w:rsid w:val="009B6A3D"/>
    <w:rsid w:val="009B6C54"/>
    <w:rsid w:val="009B70FC"/>
    <w:rsid w:val="009C00AE"/>
    <w:rsid w:val="009C0BC5"/>
    <w:rsid w:val="009C1F21"/>
    <w:rsid w:val="009C33F6"/>
    <w:rsid w:val="009C380C"/>
    <w:rsid w:val="009C5B42"/>
    <w:rsid w:val="009C6F08"/>
    <w:rsid w:val="009D4F77"/>
    <w:rsid w:val="009D573A"/>
    <w:rsid w:val="009D5939"/>
    <w:rsid w:val="009D7EA4"/>
    <w:rsid w:val="009E18BB"/>
    <w:rsid w:val="009E32D7"/>
    <w:rsid w:val="009E34EB"/>
    <w:rsid w:val="009E66A0"/>
    <w:rsid w:val="009F28D8"/>
    <w:rsid w:val="009F2C60"/>
    <w:rsid w:val="009F4176"/>
    <w:rsid w:val="009F6DFB"/>
    <w:rsid w:val="00A00874"/>
    <w:rsid w:val="00A017B0"/>
    <w:rsid w:val="00A02C66"/>
    <w:rsid w:val="00A03E55"/>
    <w:rsid w:val="00A109EA"/>
    <w:rsid w:val="00A12364"/>
    <w:rsid w:val="00A13229"/>
    <w:rsid w:val="00A1399F"/>
    <w:rsid w:val="00A15CD4"/>
    <w:rsid w:val="00A170C6"/>
    <w:rsid w:val="00A173EB"/>
    <w:rsid w:val="00A2029A"/>
    <w:rsid w:val="00A2096E"/>
    <w:rsid w:val="00A20C59"/>
    <w:rsid w:val="00A21987"/>
    <w:rsid w:val="00A22D67"/>
    <w:rsid w:val="00A23147"/>
    <w:rsid w:val="00A24691"/>
    <w:rsid w:val="00A24901"/>
    <w:rsid w:val="00A26944"/>
    <w:rsid w:val="00A27CB0"/>
    <w:rsid w:val="00A30431"/>
    <w:rsid w:val="00A321F2"/>
    <w:rsid w:val="00A32F50"/>
    <w:rsid w:val="00A33D90"/>
    <w:rsid w:val="00A34D8D"/>
    <w:rsid w:val="00A4069F"/>
    <w:rsid w:val="00A41184"/>
    <w:rsid w:val="00A455FA"/>
    <w:rsid w:val="00A46E51"/>
    <w:rsid w:val="00A47C74"/>
    <w:rsid w:val="00A51A87"/>
    <w:rsid w:val="00A55AA4"/>
    <w:rsid w:val="00A55E82"/>
    <w:rsid w:val="00A57DF1"/>
    <w:rsid w:val="00A62334"/>
    <w:rsid w:val="00A6245A"/>
    <w:rsid w:val="00A62735"/>
    <w:rsid w:val="00A653D1"/>
    <w:rsid w:val="00A657C9"/>
    <w:rsid w:val="00A65CE8"/>
    <w:rsid w:val="00A663C6"/>
    <w:rsid w:val="00A715F4"/>
    <w:rsid w:val="00A71E04"/>
    <w:rsid w:val="00A73C2F"/>
    <w:rsid w:val="00A741DB"/>
    <w:rsid w:val="00A74B86"/>
    <w:rsid w:val="00A801BE"/>
    <w:rsid w:val="00A82581"/>
    <w:rsid w:val="00A82940"/>
    <w:rsid w:val="00A830F9"/>
    <w:rsid w:val="00A83B56"/>
    <w:rsid w:val="00A84ADE"/>
    <w:rsid w:val="00A906F9"/>
    <w:rsid w:val="00A92278"/>
    <w:rsid w:val="00A978FF"/>
    <w:rsid w:val="00AA07A9"/>
    <w:rsid w:val="00AA07EE"/>
    <w:rsid w:val="00AA1763"/>
    <w:rsid w:val="00AA3558"/>
    <w:rsid w:val="00AA4334"/>
    <w:rsid w:val="00AA4EEF"/>
    <w:rsid w:val="00AA5187"/>
    <w:rsid w:val="00AA52A1"/>
    <w:rsid w:val="00AA6194"/>
    <w:rsid w:val="00AB0736"/>
    <w:rsid w:val="00AB40D7"/>
    <w:rsid w:val="00AB5076"/>
    <w:rsid w:val="00AB789B"/>
    <w:rsid w:val="00AC1286"/>
    <w:rsid w:val="00AC1DFD"/>
    <w:rsid w:val="00AC25F1"/>
    <w:rsid w:val="00AC362B"/>
    <w:rsid w:val="00AC3848"/>
    <w:rsid w:val="00AC5395"/>
    <w:rsid w:val="00AC5851"/>
    <w:rsid w:val="00AC5ECE"/>
    <w:rsid w:val="00AD081C"/>
    <w:rsid w:val="00AD0E49"/>
    <w:rsid w:val="00AD16A1"/>
    <w:rsid w:val="00AD39AC"/>
    <w:rsid w:val="00AD3B49"/>
    <w:rsid w:val="00AD4B60"/>
    <w:rsid w:val="00AD526A"/>
    <w:rsid w:val="00AD5F08"/>
    <w:rsid w:val="00AE0154"/>
    <w:rsid w:val="00AE16D0"/>
    <w:rsid w:val="00AE1D26"/>
    <w:rsid w:val="00AE60E3"/>
    <w:rsid w:val="00AF21C1"/>
    <w:rsid w:val="00AF5E17"/>
    <w:rsid w:val="00AF733E"/>
    <w:rsid w:val="00AF78BD"/>
    <w:rsid w:val="00B00C68"/>
    <w:rsid w:val="00B0117E"/>
    <w:rsid w:val="00B02A06"/>
    <w:rsid w:val="00B03851"/>
    <w:rsid w:val="00B03B42"/>
    <w:rsid w:val="00B03DFF"/>
    <w:rsid w:val="00B05F41"/>
    <w:rsid w:val="00B061B0"/>
    <w:rsid w:val="00B06A3D"/>
    <w:rsid w:val="00B104FE"/>
    <w:rsid w:val="00B12FC0"/>
    <w:rsid w:val="00B13528"/>
    <w:rsid w:val="00B14F13"/>
    <w:rsid w:val="00B16DC9"/>
    <w:rsid w:val="00B2024B"/>
    <w:rsid w:val="00B23F8C"/>
    <w:rsid w:val="00B24616"/>
    <w:rsid w:val="00B26CF6"/>
    <w:rsid w:val="00B27772"/>
    <w:rsid w:val="00B3051D"/>
    <w:rsid w:val="00B340FF"/>
    <w:rsid w:val="00B35F00"/>
    <w:rsid w:val="00B37063"/>
    <w:rsid w:val="00B401F9"/>
    <w:rsid w:val="00B43D31"/>
    <w:rsid w:val="00B463D2"/>
    <w:rsid w:val="00B46BA7"/>
    <w:rsid w:val="00B52528"/>
    <w:rsid w:val="00B606C2"/>
    <w:rsid w:val="00B62209"/>
    <w:rsid w:val="00B6225A"/>
    <w:rsid w:val="00B650C7"/>
    <w:rsid w:val="00B65B2C"/>
    <w:rsid w:val="00B702C2"/>
    <w:rsid w:val="00B72D59"/>
    <w:rsid w:val="00B7588A"/>
    <w:rsid w:val="00B764F4"/>
    <w:rsid w:val="00B80874"/>
    <w:rsid w:val="00B80DF6"/>
    <w:rsid w:val="00B81B00"/>
    <w:rsid w:val="00B82886"/>
    <w:rsid w:val="00B82E7F"/>
    <w:rsid w:val="00B853B2"/>
    <w:rsid w:val="00B91469"/>
    <w:rsid w:val="00B91567"/>
    <w:rsid w:val="00B92EBA"/>
    <w:rsid w:val="00B93AA4"/>
    <w:rsid w:val="00B94485"/>
    <w:rsid w:val="00B96D51"/>
    <w:rsid w:val="00B9780E"/>
    <w:rsid w:val="00BA2C55"/>
    <w:rsid w:val="00BA5513"/>
    <w:rsid w:val="00BA64DF"/>
    <w:rsid w:val="00BA78CB"/>
    <w:rsid w:val="00BB1480"/>
    <w:rsid w:val="00BB17D8"/>
    <w:rsid w:val="00BB7D9F"/>
    <w:rsid w:val="00BC2BBD"/>
    <w:rsid w:val="00BC2C35"/>
    <w:rsid w:val="00BC5BB8"/>
    <w:rsid w:val="00BC6B6D"/>
    <w:rsid w:val="00BD2619"/>
    <w:rsid w:val="00BD4823"/>
    <w:rsid w:val="00BD626B"/>
    <w:rsid w:val="00BE0399"/>
    <w:rsid w:val="00BE0D29"/>
    <w:rsid w:val="00BE0EF1"/>
    <w:rsid w:val="00BE261C"/>
    <w:rsid w:val="00BE2BCA"/>
    <w:rsid w:val="00BE639F"/>
    <w:rsid w:val="00BE646F"/>
    <w:rsid w:val="00BE68A2"/>
    <w:rsid w:val="00BE7959"/>
    <w:rsid w:val="00BF6CDF"/>
    <w:rsid w:val="00BF6D61"/>
    <w:rsid w:val="00BF6D8F"/>
    <w:rsid w:val="00BF7968"/>
    <w:rsid w:val="00BF7A8A"/>
    <w:rsid w:val="00BF7BF2"/>
    <w:rsid w:val="00C04E26"/>
    <w:rsid w:val="00C05C9C"/>
    <w:rsid w:val="00C05DF1"/>
    <w:rsid w:val="00C06571"/>
    <w:rsid w:val="00C06FDD"/>
    <w:rsid w:val="00C100CD"/>
    <w:rsid w:val="00C10CA3"/>
    <w:rsid w:val="00C119F1"/>
    <w:rsid w:val="00C12E26"/>
    <w:rsid w:val="00C140A4"/>
    <w:rsid w:val="00C15521"/>
    <w:rsid w:val="00C15EBA"/>
    <w:rsid w:val="00C162DB"/>
    <w:rsid w:val="00C164FF"/>
    <w:rsid w:val="00C17526"/>
    <w:rsid w:val="00C17FB5"/>
    <w:rsid w:val="00C20ABE"/>
    <w:rsid w:val="00C20F24"/>
    <w:rsid w:val="00C216A9"/>
    <w:rsid w:val="00C21969"/>
    <w:rsid w:val="00C21A1C"/>
    <w:rsid w:val="00C2618E"/>
    <w:rsid w:val="00C2750E"/>
    <w:rsid w:val="00C3277C"/>
    <w:rsid w:val="00C357D9"/>
    <w:rsid w:val="00C373CD"/>
    <w:rsid w:val="00C375E9"/>
    <w:rsid w:val="00C40185"/>
    <w:rsid w:val="00C4300D"/>
    <w:rsid w:val="00C437E1"/>
    <w:rsid w:val="00C438C5"/>
    <w:rsid w:val="00C43EC1"/>
    <w:rsid w:val="00C44A4D"/>
    <w:rsid w:val="00C45764"/>
    <w:rsid w:val="00C46F69"/>
    <w:rsid w:val="00C50607"/>
    <w:rsid w:val="00C50CD2"/>
    <w:rsid w:val="00C53012"/>
    <w:rsid w:val="00C54BA0"/>
    <w:rsid w:val="00C54FCD"/>
    <w:rsid w:val="00C550AA"/>
    <w:rsid w:val="00C6220B"/>
    <w:rsid w:val="00C6240B"/>
    <w:rsid w:val="00C6303E"/>
    <w:rsid w:val="00C640E8"/>
    <w:rsid w:val="00C64727"/>
    <w:rsid w:val="00C65018"/>
    <w:rsid w:val="00C65FC0"/>
    <w:rsid w:val="00C6627B"/>
    <w:rsid w:val="00C675A1"/>
    <w:rsid w:val="00C70954"/>
    <w:rsid w:val="00C70D15"/>
    <w:rsid w:val="00C71019"/>
    <w:rsid w:val="00C7127E"/>
    <w:rsid w:val="00C71821"/>
    <w:rsid w:val="00C71DFD"/>
    <w:rsid w:val="00C727EB"/>
    <w:rsid w:val="00C72CBA"/>
    <w:rsid w:val="00C73529"/>
    <w:rsid w:val="00C73790"/>
    <w:rsid w:val="00C73C15"/>
    <w:rsid w:val="00C75432"/>
    <w:rsid w:val="00C75AD1"/>
    <w:rsid w:val="00C8029B"/>
    <w:rsid w:val="00C80A0A"/>
    <w:rsid w:val="00C81A2D"/>
    <w:rsid w:val="00C82A7B"/>
    <w:rsid w:val="00C83525"/>
    <w:rsid w:val="00C84785"/>
    <w:rsid w:val="00C84B50"/>
    <w:rsid w:val="00C859D8"/>
    <w:rsid w:val="00C85C42"/>
    <w:rsid w:val="00C90E7C"/>
    <w:rsid w:val="00C9202C"/>
    <w:rsid w:val="00C92F48"/>
    <w:rsid w:val="00C933E7"/>
    <w:rsid w:val="00C9624A"/>
    <w:rsid w:val="00C963CE"/>
    <w:rsid w:val="00C97968"/>
    <w:rsid w:val="00CA0DE8"/>
    <w:rsid w:val="00CA3090"/>
    <w:rsid w:val="00CA6917"/>
    <w:rsid w:val="00CA6C9D"/>
    <w:rsid w:val="00CA7221"/>
    <w:rsid w:val="00CA760A"/>
    <w:rsid w:val="00CA7871"/>
    <w:rsid w:val="00CB0751"/>
    <w:rsid w:val="00CB3EFB"/>
    <w:rsid w:val="00CB4D4E"/>
    <w:rsid w:val="00CB5353"/>
    <w:rsid w:val="00CB53DC"/>
    <w:rsid w:val="00CC104F"/>
    <w:rsid w:val="00CC11FB"/>
    <w:rsid w:val="00CC180D"/>
    <w:rsid w:val="00CC2413"/>
    <w:rsid w:val="00CC280C"/>
    <w:rsid w:val="00CC49D1"/>
    <w:rsid w:val="00CC4DF1"/>
    <w:rsid w:val="00CC7B7F"/>
    <w:rsid w:val="00CD183C"/>
    <w:rsid w:val="00CD54B2"/>
    <w:rsid w:val="00CD7960"/>
    <w:rsid w:val="00CE1DBA"/>
    <w:rsid w:val="00CE1FDD"/>
    <w:rsid w:val="00CE3A1A"/>
    <w:rsid w:val="00CE6D21"/>
    <w:rsid w:val="00CE7C70"/>
    <w:rsid w:val="00CF0A41"/>
    <w:rsid w:val="00CF1C8F"/>
    <w:rsid w:val="00CF3411"/>
    <w:rsid w:val="00CF6913"/>
    <w:rsid w:val="00CF7022"/>
    <w:rsid w:val="00D01BF6"/>
    <w:rsid w:val="00D028E9"/>
    <w:rsid w:val="00D04411"/>
    <w:rsid w:val="00D103E3"/>
    <w:rsid w:val="00D11E82"/>
    <w:rsid w:val="00D13C7D"/>
    <w:rsid w:val="00D13FF1"/>
    <w:rsid w:val="00D14DF3"/>
    <w:rsid w:val="00D15678"/>
    <w:rsid w:val="00D15D3D"/>
    <w:rsid w:val="00D16EEE"/>
    <w:rsid w:val="00D170FF"/>
    <w:rsid w:val="00D17106"/>
    <w:rsid w:val="00D17590"/>
    <w:rsid w:val="00D17850"/>
    <w:rsid w:val="00D20150"/>
    <w:rsid w:val="00D22776"/>
    <w:rsid w:val="00D25368"/>
    <w:rsid w:val="00D26C3C"/>
    <w:rsid w:val="00D30A07"/>
    <w:rsid w:val="00D34817"/>
    <w:rsid w:val="00D34893"/>
    <w:rsid w:val="00D35889"/>
    <w:rsid w:val="00D36C4D"/>
    <w:rsid w:val="00D36F0F"/>
    <w:rsid w:val="00D37596"/>
    <w:rsid w:val="00D376E6"/>
    <w:rsid w:val="00D4334C"/>
    <w:rsid w:val="00D43E87"/>
    <w:rsid w:val="00D4418E"/>
    <w:rsid w:val="00D4575F"/>
    <w:rsid w:val="00D457B9"/>
    <w:rsid w:val="00D45C3D"/>
    <w:rsid w:val="00D5261B"/>
    <w:rsid w:val="00D53929"/>
    <w:rsid w:val="00D54FAE"/>
    <w:rsid w:val="00D56DB0"/>
    <w:rsid w:val="00D57187"/>
    <w:rsid w:val="00D57D50"/>
    <w:rsid w:val="00D605E1"/>
    <w:rsid w:val="00D616C6"/>
    <w:rsid w:val="00D61F28"/>
    <w:rsid w:val="00D622C1"/>
    <w:rsid w:val="00D62EF4"/>
    <w:rsid w:val="00D636F1"/>
    <w:rsid w:val="00D63A42"/>
    <w:rsid w:val="00D642AD"/>
    <w:rsid w:val="00D646D1"/>
    <w:rsid w:val="00D64DAF"/>
    <w:rsid w:val="00D64E22"/>
    <w:rsid w:val="00D7122A"/>
    <w:rsid w:val="00D712BB"/>
    <w:rsid w:val="00D716C5"/>
    <w:rsid w:val="00D723DF"/>
    <w:rsid w:val="00D73514"/>
    <w:rsid w:val="00D7445A"/>
    <w:rsid w:val="00D762E6"/>
    <w:rsid w:val="00D76302"/>
    <w:rsid w:val="00D763F4"/>
    <w:rsid w:val="00D768AD"/>
    <w:rsid w:val="00D81DBC"/>
    <w:rsid w:val="00D828E0"/>
    <w:rsid w:val="00D82B8B"/>
    <w:rsid w:val="00D83282"/>
    <w:rsid w:val="00D8542B"/>
    <w:rsid w:val="00D858DF"/>
    <w:rsid w:val="00D85AA9"/>
    <w:rsid w:val="00D86C04"/>
    <w:rsid w:val="00D90F1F"/>
    <w:rsid w:val="00D9118F"/>
    <w:rsid w:val="00D91348"/>
    <w:rsid w:val="00D91C1A"/>
    <w:rsid w:val="00D91CBA"/>
    <w:rsid w:val="00D92ABC"/>
    <w:rsid w:val="00D943D7"/>
    <w:rsid w:val="00D95BCD"/>
    <w:rsid w:val="00D974E7"/>
    <w:rsid w:val="00DA0966"/>
    <w:rsid w:val="00DA2CE3"/>
    <w:rsid w:val="00DA4A72"/>
    <w:rsid w:val="00DA5B66"/>
    <w:rsid w:val="00DA6AF2"/>
    <w:rsid w:val="00DA73AD"/>
    <w:rsid w:val="00DB052B"/>
    <w:rsid w:val="00DB07F8"/>
    <w:rsid w:val="00DB2256"/>
    <w:rsid w:val="00DB3896"/>
    <w:rsid w:val="00DB3DE8"/>
    <w:rsid w:val="00DB5845"/>
    <w:rsid w:val="00DB5F7C"/>
    <w:rsid w:val="00DB76A2"/>
    <w:rsid w:val="00DB78EA"/>
    <w:rsid w:val="00DC0687"/>
    <w:rsid w:val="00DC28BA"/>
    <w:rsid w:val="00DC3FB4"/>
    <w:rsid w:val="00DD0036"/>
    <w:rsid w:val="00DD11D0"/>
    <w:rsid w:val="00DD1976"/>
    <w:rsid w:val="00DD2FC6"/>
    <w:rsid w:val="00DD3CC9"/>
    <w:rsid w:val="00DD59B5"/>
    <w:rsid w:val="00DD5AEB"/>
    <w:rsid w:val="00DD5FB1"/>
    <w:rsid w:val="00DD6C3D"/>
    <w:rsid w:val="00DE329F"/>
    <w:rsid w:val="00DE3D47"/>
    <w:rsid w:val="00DE44ED"/>
    <w:rsid w:val="00DE489B"/>
    <w:rsid w:val="00DE5287"/>
    <w:rsid w:val="00DE5C19"/>
    <w:rsid w:val="00DE5ED7"/>
    <w:rsid w:val="00DE7BD4"/>
    <w:rsid w:val="00DF0A61"/>
    <w:rsid w:val="00DF0AE9"/>
    <w:rsid w:val="00DF2943"/>
    <w:rsid w:val="00DF518B"/>
    <w:rsid w:val="00DF7942"/>
    <w:rsid w:val="00E02AFC"/>
    <w:rsid w:val="00E033FF"/>
    <w:rsid w:val="00E037CE"/>
    <w:rsid w:val="00E04570"/>
    <w:rsid w:val="00E04751"/>
    <w:rsid w:val="00E06FA9"/>
    <w:rsid w:val="00E10BB3"/>
    <w:rsid w:val="00E1118C"/>
    <w:rsid w:val="00E11BDF"/>
    <w:rsid w:val="00E14566"/>
    <w:rsid w:val="00E15485"/>
    <w:rsid w:val="00E16DB9"/>
    <w:rsid w:val="00E20A02"/>
    <w:rsid w:val="00E24EA8"/>
    <w:rsid w:val="00E2589D"/>
    <w:rsid w:val="00E30785"/>
    <w:rsid w:val="00E324EB"/>
    <w:rsid w:val="00E3364C"/>
    <w:rsid w:val="00E343A3"/>
    <w:rsid w:val="00E34BDF"/>
    <w:rsid w:val="00E365D7"/>
    <w:rsid w:val="00E36940"/>
    <w:rsid w:val="00E36A4F"/>
    <w:rsid w:val="00E36C07"/>
    <w:rsid w:val="00E41E53"/>
    <w:rsid w:val="00E42FE8"/>
    <w:rsid w:val="00E43051"/>
    <w:rsid w:val="00E434E4"/>
    <w:rsid w:val="00E44303"/>
    <w:rsid w:val="00E44928"/>
    <w:rsid w:val="00E44A40"/>
    <w:rsid w:val="00E44D2A"/>
    <w:rsid w:val="00E45E85"/>
    <w:rsid w:val="00E46738"/>
    <w:rsid w:val="00E50C2C"/>
    <w:rsid w:val="00E50F65"/>
    <w:rsid w:val="00E52523"/>
    <w:rsid w:val="00E53139"/>
    <w:rsid w:val="00E53FDB"/>
    <w:rsid w:val="00E54238"/>
    <w:rsid w:val="00E549C7"/>
    <w:rsid w:val="00E54C47"/>
    <w:rsid w:val="00E5546A"/>
    <w:rsid w:val="00E5792D"/>
    <w:rsid w:val="00E57CE9"/>
    <w:rsid w:val="00E61ED8"/>
    <w:rsid w:val="00E62AC5"/>
    <w:rsid w:val="00E62F7D"/>
    <w:rsid w:val="00E641DA"/>
    <w:rsid w:val="00E654C1"/>
    <w:rsid w:val="00E664B8"/>
    <w:rsid w:val="00E664FB"/>
    <w:rsid w:val="00E66BF4"/>
    <w:rsid w:val="00E678EA"/>
    <w:rsid w:val="00E67A73"/>
    <w:rsid w:val="00E70303"/>
    <w:rsid w:val="00E74A0B"/>
    <w:rsid w:val="00E74B78"/>
    <w:rsid w:val="00E80D79"/>
    <w:rsid w:val="00E83244"/>
    <w:rsid w:val="00E83A49"/>
    <w:rsid w:val="00E8544C"/>
    <w:rsid w:val="00E90EFC"/>
    <w:rsid w:val="00E9117B"/>
    <w:rsid w:val="00E9329B"/>
    <w:rsid w:val="00E948BE"/>
    <w:rsid w:val="00E94DFA"/>
    <w:rsid w:val="00E94E63"/>
    <w:rsid w:val="00E958E0"/>
    <w:rsid w:val="00EA07A3"/>
    <w:rsid w:val="00EA255F"/>
    <w:rsid w:val="00EA40BA"/>
    <w:rsid w:val="00EA5633"/>
    <w:rsid w:val="00EA5FE2"/>
    <w:rsid w:val="00EA6392"/>
    <w:rsid w:val="00EA79B1"/>
    <w:rsid w:val="00EB2A9E"/>
    <w:rsid w:val="00EB5A70"/>
    <w:rsid w:val="00EB679E"/>
    <w:rsid w:val="00EB72E2"/>
    <w:rsid w:val="00EB7E7A"/>
    <w:rsid w:val="00EC1208"/>
    <w:rsid w:val="00EC342A"/>
    <w:rsid w:val="00EC6220"/>
    <w:rsid w:val="00EC63F3"/>
    <w:rsid w:val="00ED041B"/>
    <w:rsid w:val="00ED134A"/>
    <w:rsid w:val="00ED160E"/>
    <w:rsid w:val="00ED221A"/>
    <w:rsid w:val="00ED319A"/>
    <w:rsid w:val="00ED53BE"/>
    <w:rsid w:val="00ED6BE4"/>
    <w:rsid w:val="00EE0388"/>
    <w:rsid w:val="00EE0BA3"/>
    <w:rsid w:val="00EE19D5"/>
    <w:rsid w:val="00EE397C"/>
    <w:rsid w:val="00EE3C35"/>
    <w:rsid w:val="00EE479B"/>
    <w:rsid w:val="00EE494C"/>
    <w:rsid w:val="00EE4B7A"/>
    <w:rsid w:val="00EE4E57"/>
    <w:rsid w:val="00EE5F10"/>
    <w:rsid w:val="00EF1197"/>
    <w:rsid w:val="00EF1458"/>
    <w:rsid w:val="00EF37F8"/>
    <w:rsid w:val="00EF4871"/>
    <w:rsid w:val="00EF71D8"/>
    <w:rsid w:val="00EF7974"/>
    <w:rsid w:val="00F02EBC"/>
    <w:rsid w:val="00F03CAA"/>
    <w:rsid w:val="00F062F8"/>
    <w:rsid w:val="00F06C45"/>
    <w:rsid w:val="00F06CA8"/>
    <w:rsid w:val="00F110F2"/>
    <w:rsid w:val="00F12624"/>
    <w:rsid w:val="00F15606"/>
    <w:rsid w:val="00F157B0"/>
    <w:rsid w:val="00F16196"/>
    <w:rsid w:val="00F2069B"/>
    <w:rsid w:val="00F22777"/>
    <w:rsid w:val="00F2298D"/>
    <w:rsid w:val="00F22A4A"/>
    <w:rsid w:val="00F242D0"/>
    <w:rsid w:val="00F242D7"/>
    <w:rsid w:val="00F245A2"/>
    <w:rsid w:val="00F2589F"/>
    <w:rsid w:val="00F258D4"/>
    <w:rsid w:val="00F26BF5"/>
    <w:rsid w:val="00F27B76"/>
    <w:rsid w:val="00F318DA"/>
    <w:rsid w:val="00F31E06"/>
    <w:rsid w:val="00F31E1A"/>
    <w:rsid w:val="00F321C1"/>
    <w:rsid w:val="00F37645"/>
    <w:rsid w:val="00F37B8B"/>
    <w:rsid w:val="00F37E9F"/>
    <w:rsid w:val="00F402BE"/>
    <w:rsid w:val="00F41596"/>
    <w:rsid w:val="00F428EC"/>
    <w:rsid w:val="00F42BEE"/>
    <w:rsid w:val="00F445D4"/>
    <w:rsid w:val="00F44B34"/>
    <w:rsid w:val="00F474CC"/>
    <w:rsid w:val="00F547CD"/>
    <w:rsid w:val="00F566DB"/>
    <w:rsid w:val="00F571DE"/>
    <w:rsid w:val="00F57A45"/>
    <w:rsid w:val="00F6235F"/>
    <w:rsid w:val="00F63BEE"/>
    <w:rsid w:val="00F645C0"/>
    <w:rsid w:val="00F64F01"/>
    <w:rsid w:val="00F64FA6"/>
    <w:rsid w:val="00F6631D"/>
    <w:rsid w:val="00F70064"/>
    <w:rsid w:val="00F7050B"/>
    <w:rsid w:val="00F70F5A"/>
    <w:rsid w:val="00F73073"/>
    <w:rsid w:val="00F739C1"/>
    <w:rsid w:val="00F742FC"/>
    <w:rsid w:val="00F74A5E"/>
    <w:rsid w:val="00F772F6"/>
    <w:rsid w:val="00F77D0E"/>
    <w:rsid w:val="00F8146F"/>
    <w:rsid w:val="00F8188B"/>
    <w:rsid w:val="00F83232"/>
    <w:rsid w:val="00F8381D"/>
    <w:rsid w:val="00F85351"/>
    <w:rsid w:val="00F915CC"/>
    <w:rsid w:val="00F91DFB"/>
    <w:rsid w:val="00F92978"/>
    <w:rsid w:val="00F93277"/>
    <w:rsid w:val="00F95C03"/>
    <w:rsid w:val="00F966D7"/>
    <w:rsid w:val="00FA07FE"/>
    <w:rsid w:val="00FA0EC7"/>
    <w:rsid w:val="00FA2B62"/>
    <w:rsid w:val="00FA4100"/>
    <w:rsid w:val="00FA4471"/>
    <w:rsid w:val="00FA4E19"/>
    <w:rsid w:val="00FA56C6"/>
    <w:rsid w:val="00FA5AB8"/>
    <w:rsid w:val="00FA6B02"/>
    <w:rsid w:val="00FA6EB4"/>
    <w:rsid w:val="00FA7C89"/>
    <w:rsid w:val="00FB002D"/>
    <w:rsid w:val="00FB031F"/>
    <w:rsid w:val="00FB089A"/>
    <w:rsid w:val="00FB1D73"/>
    <w:rsid w:val="00FB4749"/>
    <w:rsid w:val="00FB49FF"/>
    <w:rsid w:val="00FB5490"/>
    <w:rsid w:val="00FB6370"/>
    <w:rsid w:val="00FC065E"/>
    <w:rsid w:val="00FC3134"/>
    <w:rsid w:val="00FC33ED"/>
    <w:rsid w:val="00FC6E0A"/>
    <w:rsid w:val="00FC7965"/>
    <w:rsid w:val="00FD097D"/>
    <w:rsid w:val="00FD0B29"/>
    <w:rsid w:val="00FD1D13"/>
    <w:rsid w:val="00FD1D8B"/>
    <w:rsid w:val="00FD2303"/>
    <w:rsid w:val="00FD31A4"/>
    <w:rsid w:val="00FD3F9E"/>
    <w:rsid w:val="00FD423E"/>
    <w:rsid w:val="00FD6C1E"/>
    <w:rsid w:val="00FE374A"/>
    <w:rsid w:val="00FE3897"/>
    <w:rsid w:val="00FE3AE3"/>
    <w:rsid w:val="00FE3B0E"/>
    <w:rsid w:val="00FE5B84"/>
    <w:rsid w:val="00FE617B"/>
    <w:rsid w:val="00FE67C5"/>
    <w:rsid w:val="00FE6AB2"/>
    <w:rsid w:val="00FE6FFB"/>
    <w:rsid w:val="00FE7561"/>
    <w:rsid w:val="00FF094A"/>
    <w:rsid w:val="00FF2341"/>
    <w:rsid w:val="00FF250B"/>
    <w:rsid w:val="00FF40FE"/>
    <w:rsid w:val="00FF4232"/>
    <w:rsid w:val="00FF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619940D"/>
  <w15:chartTrackingRefBased/>
  <w15:docId w15:val="{E4FFC011-9D8C-459D-96E1-4A8F563C8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qFormat="1"/>
    <w:lsdException w:name="caption" w:semiHidden="1" w:unhideWhenUsed="1" w:qFormat="1"/>
    <w:lsdException w:name="page number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376342"/>
    <w:pPr>
      <w:ind w:firstLine="709"/>
      <w:jc w:val="both"/>
    </w:pPr>
    <w:rPr>
      <w:sz w:val="24"/>
      <w:szCs w:val="24"/>
    </w:rPr>
  </w:style>
  <w:style w:type="paragraph" w:styleId="1">
    <w:name w:val="heading 1"/>
    <w:basedOn w:val="a3"/>
    <w:next w:val="a3"/>
    <w:link w:val="12"/>
    <w:qFormat/>
    <w:rsid w:val="003030A9"/>
    <w:pPr>
      <w:keepNext/>
      <w:numPr>
        <w:numId w:val="6"/>
      </w:numPr>
      <w:spacing w:before="120" w:after="60"/>
      <w:outlineLvl w:val="0"/>
    </w:pPr>
    <w:rPr>
      <w:b/>
      <w:bCs/>
      <w:kern w:val="32"/>
    </w:rPr>
  </w:style>
  <w:style w:type="paragraph" w:styleId="3">
    <w:name w:val="heading 3"/>
    <w:basedOn w:val="a3"/>
    <w:next w:val="a3"/>
    <w:link w:val="30"/>
    <w:semiHidden/>
    <w:unhideWhenUsed/>
    <w:qFormat/>
    <w:rsid w:val="000604B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3"/>
    <w:next w:val="a3"/>
    <w:link w:val="40"/>
    <w:semiHidden/>
    <w:unhideWhenUsed/>
    <w:qFormat/>
    <w:rsid w:val="0080767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3"/>
    <w:next w:val="a3"/>
    <w:link w:val="50"/>
    <w:qFormat/>
    <w:rsid w:val="009B6C54"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1">
    <w:name w:val="List Number"/>
    <w:basedOn w:val="a3"/>
    <w:link w:val="a7"/>
    <w:autoRedefine/>
    <w:rsid w:val="003030A9"/>
    <w:pPr>
      <w:numPr>
        <w:numId w:val="1"/>
      </w:numPr>
    </w:pPr>
  </w:style>
  <w:style w:type="character" w:customStyle="1" w:styleId="a7">
    <w:name w:val="Нумерованный список Знак"/>
    <w:link w:val="a1"/>
    <w:rPr>
      <w:sz w:val="24"/>
      <w:szCs w:val="24"/>
    </w:rPr>
  </w:style>
  <w:style w:type="paragraph" w:customStyle="1" w:styleId="a0">
    <w:name w:val="Перечисл_Штрих"/>
    <w:basedOn w:val="a3"/>
    <w:rsid w:val="003030A9"/>
    <w:pPr>
      <w:numPr>
        <w:numId w:val="2"/>
      </w:numPr>
    </w:pPr>
  </w:style>
  <w:style w:type="paragraph" w:customStyle="1" w:styleId="a2">
    <w:name w:val="Приложение_Разделы"/>
    <w:basedOn w:val="a3"/>
    <w:rsid w:val="003030A9"/>
    <w:pPr>
      <w:numPr>
        <w:numId w:val="3"/>
      </w:numPr>
    </w:pPr>
  </w:style>
  <w:style w:type="paragraph" w:customStyle="1" w:styleId="a8">
    <w:name w:val="Текст таблицы"/>
    <w:basedOn w:val="a3"/>
    <w:pPr>
      <w:ind w:firstLine="0"/>
    </w:pPr>
  </w:style>
  <w:style w:type="paragraph" w:styleId="a9">
    <w:name w:val="header"/>
    <w:basedOn w:val="a3"/>
    <w:link w:val="aa"/>
    <w:pPr>
      <w:tabs>
        <w:tab w:val="center" w:pos="4677"/>
        <w:tab w:val="right" w:pos="9355"/>
      </w:tabs>
    </w:pPr>
  </w:style>
  <w:style w:type="paragraph" w:styleId="ab">
    <w:name w:val="footer"/>
    <w:basedOn w:val="a3"/>
    <w:link w:val="ac"/>
    <w:pPr>
      <w:tabs>
        <w:tab w:val="center" w:pos="4677"/>
        <w:tab w:val="right" w:pos="9355"/>
      </w:tabs>
    </w:pPr>
  </w:style>
  <w:style w:type="table" w:styleId="ad">
    <w:name w:val="Table Grid"/>
    <w:basedOn w:val="a5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4"/>
    <w:uiPriority w:val="99"/>
  </w:style>
  <w:style w:type="paragraph" w:customStyle="1" w:styleId="af">
    <w:name w:val="Методич_Указания"/>
    <w:basedOn w:val="a3"/>
    <w:link w:val="af0"/>
    <w:rPr>
      <w:color w:val="0000FF"/>
      <w:sz w:val="22"/>
      <w:szCs w:val="22"/>
      <w:u w:val="single"/>
    </w:rPr>
  </w:style>
  <w:style w:type="character" w:customStyle="1" w:styleId="af0">
    <w:name w:val="Методич_Указания Знак"/>
    <w:link w:val="af"/>
    <w:rPr>
      <w:color w:val="0000FF"/>
      <w:sz w:val="22"/>
      <w:szCs w:val="22"/>
      <w:u w:val="single"/>
      <w:lang w:val="ru-RU" w:eastAsia="ru-RU" w:bidi="ar-SA"/>
    </w:rPr>
  </w:style>
  <w:style w:type="paragraph" w:styleId="af1">
    <w:name w:val="Balloon Text"/>
    <w:basedOn w:val="a3"/>
    <w:semiHidden/>
    <w:rPr>
      <w:rFonts w:ascii="Tahoma" w:hAnsi="Tahoma" w:cs="Tahoma"/>
      <w:sz w:val="16"/>
      <w:szCs w:val="16"/>
    </w:rPr>
  </w:style>
  <w:style w:type="paragraph" w:styleId="13">
    <w:name w:val="toc 1"/>
    <w:basedOn w:val="a3"/>
    <w:next w:val="a3"/>
    <w:autoRedefine/>
    <w:uiPriority w:val="39"/>
    <w:rsid w:val="002C033E"/>
    <w:pPr>
      <w:tabs>
        <w:tab w:val="left" w:pos="0"/>
        <w:tab w:val="left" w:pos="426"/>
        <w:tab w:val="right" w:leader="dot" w:pos="9072"/>
      </w:tabs>
      <w:spacing w:before="120"/>
      <w:ind w:firstLine="0"/>
    </w:pPr>
  </w:style>
  <w:style w:type="paragraph" w:styleId="2">
    <w:name w:val="toc 2"/>
    <w:basedOn w:val="a3"/>
    <w:next w:val="a3"/>
    <w:autoRedefine/>
    <w:semiHidden/>
    <w:pPr>
      <w:ind w:left="240"/>
    </w:pPr>
  </w:style>
  <w:style w:type="character" w:styleId="af2">
    <w:name w:val="Hyperlink"/>
    <w:uiPriority w:val="99"/>
    <w:rPr>
      <w:color w:val="0000FF"/>
      <w:u w:val="single"/>
    </w:rPr>
  </w:style>
  <w:style w:type="character" w:styleId="af3">
    <w:name w:val="annotation reference"/>
    <w:semiHidden/>
    <w:rPr>
      <w:sz w:val="16"/>
      <w:szCs w:val="16"/>
    </w:rPr>
  </w:style>
  <w:style w:type="paragraph" w:styleId="af4">
    <w:name w:val="annotation text"/>
    <w:basedOn w:val="a3"/>
    <w:link w:val="af5"/>
    <w:rsid w:val="002C033E"/>
    <w:rPr>
      <w:sz w:val="20"/>
      <w:szCs w:val="20"/>
    </w:rPr>
  </w:style>
  <w:style w:type="paragraph" w:styleId="af6">
    <w:name w:val="annotation subject"/>
    <w:basedOn w:val="af4"/>
    <w:next w:val="af4"/>
    <w:semiHidden/>
    <w:rPr>
      <w:b/>
      <w:bCs/>
    </w:rPr>
  </w:style>
  <w:style w:type="paragraph" w:customStyle="1" w:styleId="ConsPlusDocList">
    <w:name w:val="ConsPlusDocLis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7">
    <w:name w:val="List Paragraph"/>
    <w:aliases w:val="Table-Normal,RSHB_Table-Normal,Заголовок_3,Bullet_IRAO,Мой Список,AC List 01,Подпись рисунка,List Paragraph1,Bullet Number,Figure_name,numbered,Bullet List,FooterText,Paragraphe de liste1,Bulletr List Paragraph,列出段落,列出段落1,List Paragraph2,lp"/>
    <w:basedOn w:val="a3"/>
    <w:link w:val="af8"/>
    <w:uiPriority w:val="34"/>
    <w:qFormat/>
    <w:rsid w:val="003D10FA"/>
    <w:pPr>
      <w:ind w:left="720" w:firstLine="0"/>
      <w:contextualSpacing/>
      <w:jc w:val="left"/>
    </w:pPr>
    <w:rPr>
      <w:sz w:val="20"/>
      <w:szCs w:val="20"/>
    </w:rPr>
  </w:style>
  <w:style w:type="character" w:customStyle="1" w:styleId="12">
    <w:name w:val="Заголовок 1 Знак"/>
    <w:link w:val="1"/>
    <w:rsid w:val="00DD5FB1"/>
    <w:rPr>
      <w:b/>
      <w:bCs/>
      <w:kern w:val="32"/>
      <w:sz w:val="24"/>
      <w:szCs w:val="24"/>
    </w:rPr>
  </w:style>
  <w:style w:type="character" w:customStyle="1" w:styleId="50">
    <w:name w:val="Заголовок 5 Знак"/>
    <w:link w:val="5"/>
    <w:rsid w:val="009B6C54"/>
    <w:rPr>
      <w:b/>
      <w:bCs/>
      <w:i/>
      <w:iCs/>
      <w:sz w:val="26"/>
      <w:szCs w:val="26"/>
    </w:rPr>
  </w:style>
  <w:style w:type="paragraph" w:styleId="af9">
    <w:name w:val="Revision"/>
    <w:hidden/>
    <w:uiPriority w:val="99"/>
    <w:semiHidden/>
    <w:rsid w:val="00F16196"/>
    <w:rPr>
      <w:sz w:val="24"/>
      <w:szCs w:val="24"/>
    </w:rPr>
  </w:style>
  <w:style w:type="paragraph" w:customStyle="1" w:styleId="11">
    <w:name w:val="Заголовок_1"/>
    <w:basedOn w:val="af7"/>
    <w:qFormat/>
    <w:rsid w:val="003030A9"/>
    <w:pPr>
      <w:numPr>
        <w:numId w:val="8"/>
      </w:numPr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">
    <w:name w:val="Пункт_Политики"/>
    <w:basedOn w:val="11"/>
    <w:qFormat/>
    <w:rsid w:val="003030A9"/>
    <w:pPr>
      <w:numPr>
        <w:ilvl w:val="1"/>
      </w:numPr>
      <w:tabs>
        <w:tab w:val="num" w:pos="576"/>
      </w:tabs>
      <w:ind w:left="576" w:hanging="576"/>
    </w:pPr>
  </w:style>
  <w:style w:type="character" w:customStyle="1" w:styleId="af8">
    <w:name w:val="Абзац списка Знак"/>
    <w:aliases w:val="Table-Normal Знак,RSHB_Table-Normal Знак,Заголовок_3 Знак,Bullet_IRAO Знак,Мой Список Знак,AC List 01 Знак,Подпись рисунка Знак,List Paragraph1 Знак,Bullet Number Знак,Figure_name Знак,numbered Знак,Bullet List Знак,FooterText Знак"/>
    <w:link w:val="af7"/>
    <w:uiPriority w:val="34"/>
    <w:qFormat/>
    <w:rsid w:val="00342A5F"/>
  </w:style>
  <w:style w:type="paragraph" w:styleId="afa">
    <w:name w:val="Body Text"/>
    <w:basedOn w:val="a3"/>
    <w:link w:val="afb"/>
    <w:qFormat/>
    <w:rsid w:val="00342A5F"/>
    <w:pPr>
      <w:spacing w:after="120"/>
    </w:pPr>
  </w:style>
  <w:style w:type="character" w:customStyle="1" w:styleId="afb">
    <w:name w:val="Основной текст Знак"/>
    <w:link w:val="afa"/>
    <w:rsid w:val="00342A5F"/>
    <w:rPr>
      <w:sz w:val="24"/>
      <w:szCs w:val="24"/>
    </w:rPr>
  </w:style>
  <w:style w:type="paragraph" w:customStyle="1" w:styleId="14">
    <w:name w:val="Заголовок №1"/>
    <w:basedOn w:val="1"/>
    <w:link w:val="15"/>
    <w:uiPriority w:val="99"/>
    <w:rsid w:val="003030A9"/>
    <w:pPr>
      <w:numPr>
        <w:numId w:val="0"/>
      </w:numPr>
      <w:tabs>
        <w:tab w:val="left" w:pos="1418"/>
      </w:tabs>
      <w:spacing w:before="240" w:after="240"/>
      <w:ind w:firstLine="709"/>
    </w:pPr>
    <w:rPr>
      <w:bCs w:val="0"/>
      <w:kern w:val="0"/>
    </w:rPr>
  </w:style>
  <w:style w:type="character" w:customStyle="1" w:styleId="15">
    <w:name w:val="Заголовок №1_"/>
    <w:link w:val="14"/>
    <w:uiPriority w:val="99"/>
    <w:locked/>
    <w:rsid w:val="00FB4749"/>
    <w:rPr>
      <w:b/>
      <w:sz w:val="24"/>
      <w:szCs w:val="24"/>
    </w:rPr>
  </w:style>
  <w:style w:type="paragraph" w:customStyle="1" w:styleId="20">
    <w:name w:val="Текст 2"/>
    <w:basedOn w:val="3"/>
    <w:rsid w:val="000604B5"/>
    <w:pPr>
      <w:keepNext w:val="0"/>
      <w:keepLines w:val="0"/>
      <w:spacing w:before="0" w:after="120"/>
    </w:pPr>
    <w:rPr>
      <w:rFonts w:ascii="Times New Roman" w:eastAsia="Times New Roman" w:hAnsi="Times New Roman" w:cs="Times New Roman"/>
      <w:color w:val="auto"/>
    </w:rPr>
  </w:style>
  <w:style w:type="character" w:customStyle="1" w:styleId="30">
    <w:name w:val="Заголовок 3 Знак"/>
    <w:basedOn w:val="a4"/>
    <w:link w:val="3"/>
    <w:semiHidden/>
    <w:rsid w:val="000604B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10">
    <w:name w:val="Стиль1"/>
    <w:basedOn w:val="14"/>
    <w:link w:val="16"/>
    <w:qFormat/>
    <w:rsid w:val="00997572"/>
    <w:pPr>
      <w:numPr>
        <w:ilvl w:val="1"/>
        <w:numId w:val="6"/>
      </w:numPr>
      <w:spacing w:before="120" w:after="120"/>
    </w:pPr>
    <w:rPr>
      <w:rFonts w:ascii="Tahoma" w:hAnsi="Tahoma" w:cs="Tahoma"/>
      <w:b w:val="0"/>
    </w:rPr>
  </w:style>
  <w:style w:type="character" w:customStyle="1" w:styleId="16">
    <w:name w:val="Стиль1 Знак"/>
    <w:basedOn w:val="15"/>
    <w:link w:val="10"/>
    <w:rsid w:val="00997572"/>
    <w:rPr>
      <w:rFonts w:ascii="Tahoma" w:hAnsi="Tahoma" w:cs="Tahoma"/>
      <w:b w:val="0"/>
      <w:sz w:val="24"/>
      <w:szCs w:val="24"/>
    </w:rPr>
  </w:style>
  <w:style w:type="character" w:customStyle="1" w:styleId="ms-rtefontface-1">
    <w:name w:val="ms-rtefontface-1"/>
    <w:basedOn w:val="a4"/>
    <w:rsid w:val="00EB5A70"/>
  </w:style>
  <w:style w:type="paragraph" w:styleId="afc">
    <w:name w:val="footnote text"/>
    <w:aliases w:val="Car"/>
    <w:basedOn w:val="a3"/>
    <w:link w:val="afd"/>
    <w:qFormat/>
    <w:rsid w:val="002C033E"/>
    <w:rPr>
      <w:sz w:val="20"/>
      <w:szCs w:val="20"/>
    </w:rPr>
  </w:style>
  <w:style w:type="character" w:customStyle="1" w:styleId="afd">
    <w:name w:val="Текст сноски Знак"/>
    <w:aliases w:val="Car Знак"/>
    <w:basedOn w:val="a4"/>
    <w:link w:val="afc"/>
    <w:rsid w:val="005D2D66"/>
  </w:style>
  <w:style w:type="character" w:styleId="afe">
    <w:name w:val="footnote reference"/>
    <w:basedOn w:val="a4"/>
    <w:rsid w:val="005D2D66"/>
    <w:rPr>
      <w:vertAlign w:val="superscript"/>
    </w:rPr>
  </w:style>
  <w:style w:type="paragraph" w:customStyle="1" w:styleId="1-">
    <w:name w:val="**Заг1-номер"/>
    <w:basedOn w:val="a3"/>
    <w:next w:val="a3"/>
    <w:rsid w:val="008B4ECB"/>
    <w:pPr>
      <w:keepNext/>
      <w:keepLines/>
      <w:numPr>
        <w:numId w:val="16"/>
      </w:numPr>
      <w:suppressAutoHyphens/>
      <w:spacing w:before="600" w:after="120" w:line="360" w:lineRule="exact"/>
      <w:ind w:firstLine="0"/>
      <w:jc w:val="left"/>
      <w:outlineLvl w:val="0"/>
    </w:pPr>
    <w:rPr>
      <w:b/>
      <w:smallCaps/>
      <w:spacing w:val="20"/>
      <w:sz w:val="40"/>
    </w:rPr>
  </w:style>
  <w:style w:type="paragraph" w:customStyle="1" w:styleId="2-">
    <w:name w:val="**Заг2-номер"/>
    <w:basedOn w:val="a3"/>
    <w:next w:val="a3"/>
    <w:rsid w:val="008B4ECB"/>
    <w:pPr>
      <w:keepNext/>
      <w:keepLines/>
      <w:numPr>
        <w:ilvl w:val="1"/>
        <w:numId w:val="16"/>
      </w:numPr>
      <w:suppressAutoHyphens/>
      <w:spacing w:before="600" w:after="120" w:line="360" w:lineRule="exact"/>
      <w:ind w:firstLine="0"/>
      <w:jc w:val="left"/>
      <w:outlineLvl w:val="1"/>
    </w:pPr>
    <w:rPr>
      <w:b/>
      <w:smallCaps/>
      <w:spacing w:val="20"/>
      <w:sz w:val="36"/>
    </w:rPr>
  </w:style>
  <w:style w:type="paragraph" w:customStyle="1" w:styleId="3-">
    <w:name w:val="**Заг3-номер"/>
    <w:basedOn w:val="a3"/>
    <w:next w:val="a3"/>
    <w:rsid w:val="008B4ECB"/>
    <w:pPr>
      <w:keepNext/>
      <w:keepLines/>
      <w:numPr>
        <w:ilvl w:val="2"/>
        <w:numId w:val="16"/>
      </w:numPr>
      <w:suppressAutoHyphens/>
      <w:spacing w:before="240" w:after="120" w:line="360" w:lineRule="exact"/>
      <w:ind w:firstLine="0"/>
      <w:jc w:val="left"/>
      <w:outlineLvl w:val="2"/>
    </w:pPr>
    <w:rPr>
      <w:b/>
      <w:smallCaps/>
      <w:spacing w:val="20"/>
      <w:sz w:val="30"/>
    </w:rPr>
  </w:style>
  <w:style w:type="paragraph" w:customStyle="1" w:styleId="4-">
    <w:name w:val="**Заг4-номер"/>
    <w:basedOn w:val="a3"/>
    <w:next w:val="a3"/>
    <w:rsid w:val="008B4ECB"/>
    <w:pPr>
      <w:keepNext/>
      <w:keepLines/>
      <w:numPr>
        <w:ilvl w:val="3"/>
        <w:numId w:val="16"/>
      </w:numPr>
      <w:suppressAutoHyphens/>
      <w:spacing w:before="240" w:after="120" w:line="360" w:lineRule="exact"/>
      <w:ind w:firstLine="0"/>
      <w:jc w:val="left"/>
      <w:outlineLvl w:val="3"/>
    </w:pPr>
    <w:rPr>
      <w:b/>
      <w:smallCaps/>
      <w:spacing w:val="20"/>
      <w:sz w:val="26"/>
    </w:rPr>
  </w:style>
  <w:style w:type="paragraph" w:customStyle="1" w:styleId="5-">
    <w:name w:val="**Заг5-номер"/>
    <w:basedOn w:val="a3"/>
    <w:next w:val="a3"/>
    <w:rsid w:val="008B4ECB"/>
    <w:pPr>
      <w:keepNext/>
      <w:keepLines/>
      <w:numPr>
        <w:ilvl w:val="4"/>
        <w:numId w:val="16"/>
      </w:numPr>
      <w:suppressAutoHyphens/>
      <w:spacing w:before="240" w:after="120" w:line="360" w:lineRule="exact"/>
      <w:ind w:firstLine="0"/>
      <w:jc w:val="left"/>
      <w:outlineLvl w:val="4"/>
    </w:pPr>
    <w:rPr>
      <w:b/>
      <w:smallCaps/>
      <w:spacing w:val="20"/>
      <w:sz w:val="26"/>
    </w:rPr>
  </w:style>
  <w:style w:type="paragraph" w:customStyle="1" w:styleId="6-">
    <w:name w:val="**Заг6-номер"/>
    <w:basedOn w:val="a3"/>
    <w:next w:val="a3"/>
    <w:rsid w:val="008B4ECB"/>
    <w:pPr>
      <w:keepNext/>
      <w:keepLines/>
      <w:numPr>
        <w:ilvl w:val="5"/>
        <w:numId w:val="16"/>
      </w:numPr>
      <w:suppressAutoHyphens/>
      <w:spacing w:before="240" w:after="120" w:line="360" w:lineRule="exact"/>
      <w:ind w:firstLine="0"/>
      <w:jc w:val="left"/>
      <w:outlineLvl w:val="5"/>
    </w:pPr>
    <w:rPr>
      <w:b/>
      <w:smallCaps/>
      <w:spacing w:val="20"/>
      <w:sz w:val="26"/>
    </w:rPr>
  </w:style>
  <w:style w:type="character" w:customStyle="1" w:styleId="40">
    <w:name w:val="Заголовок 4 Знак"/>
    <w:basedOn w:val="a4"/>
    <w:link w:val="4"/>
    <w:uiPriority w:val="99"/>
    <w:rsid w:val="00807679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numbering" w:customStyle="1" w:styleId="123">
    <w:name w:val="**123_список"/>
    <w:rsid w:val="00807679"/>
    <w:pPr>
      <w:numPr>
        <w:numId w:val="18"/>
      </w:numPr>
    </w:pPr>
  </w:style>
  <w:style w:type="table" w:customStyle="1" w:styleId="17">
    <w:name w:val="Сетка таблицы1"/>
    <w:basedOn w:val="a5"/>
    <w:next w:val="ad"/>
    <w:uiPriority w:val="39"/>
    <w:rsid w:val="008335BC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Верхний колонтитул Знак"/>
    <w:basedOn w:val="a4"/>
    <w:link w:val="a9"/>
    <w:rsid w:val="008335BC"/>
    <w:rPr>
      <w:sz w:val="24"/>
      <w:szCs w:val="24"/>
    </w:rPr>
  </w:style>
  <w:style w:type="character" w:customStyle="1" w:styleId="ac">
    <w:name w:val="Нижний колонтитул Знак"/>
    <w:basedOn w:val="a4"/>
    <w:link w:val="ab"/>
    <w:uiPriority w:val="99"/>
    <w:rsid w:val="00F95C03"/>
    <w:rPr>
      <w:sz w:val="24"/>
      <w:szCs w:val="24"/>
    </w:rPr>
  </w:style>
  <w:style w:type="paragraph" w:styleId="aff">
    <w:name w:val="Normal (Web)"/>
    <w:basedOn w:val="a3"/>
    <w:uiPriority w:val="99"/>
    <w:unhideWhenUsed/>
    <w:rsid w:val="00D4418E"/>
    <w:pPr>
      <w:spacing w:before="100" w:beforeAutospacing="1" w:after="100" w:afterAutospacing="1"/>
      <w:ind w:firstLine="0"/>
      <w:jc w:val="left"/>
    </w:pPr>
  </w:style>
  <w:style w:type="character" w:customStyle="1" w:styleId="af5">
    <w:name w:val="Текст примечания Знак"/>
    <w:basedOn w:val="a4"/>
    <w:link w:val="af4"/>
    <w:rsid w:val="00A321F2"/>
  </w:style>
  <w:style w:type="character" w:styleId="aff0">
    <w:name w:val="FollowedHyperlink"/>
    <w:basedOn w:val="a4"/>
    <w:rsid w:val="00C84B50"/>
    <w:rPr>
      <w:color w:val="954F72" w:themeColor="followedHyperlink"/>
      <w:u w:val="single"/>
    </w:rPr>
  </w:style>
  <w:style w:type="paragraph" w:customStyle="1" w:styleId="m1">
    <w:name w:val="m_1_Пункт"/>
    <w:basedOn w:val="a3"/>
    <w:next w:val="a3"/>
    <w:rsid w:val="00020A28"/>
    <w:pPr>
      <w:keepNext/>
      <w:numPr>
        <w:numId w:val="53"/>
      </w:numPr>
      <w:tabs>
        <w:tab w:val="clear" w:pos="360"/>
        <w:tab w:val="num" w:pos="851"/>
      </w:tabs>
      <w:ind w:left="851" w:hanging="397"/>
    </w:pPr>
    <w:rPr>
      <w:b/>
      <w:caps/>
      <w:lang w:val="x-none" w:eastAsia="x-none"/>
    </w:rPr>
  </w:style>
  <w:style w:type="paragraph" w:customStyle="1" w:styleId="m2">
    <w:name w:val="m_2_Пункт"/>
    <w:basedOn w:val="a3"/>
    <w:next w:val="a3"/>
    <w:rsid w:val="00020A28"/>
    <w:pPr>
      <w:keepNext/>
      <w:numPr>
        <w:ilvl w:val="1"/>
        <w:numId w:val="53"/>
      </w:numPr>
      <w:tabs>
        <w:tab w:val="clear" w:pos="786"/>
        <w:tab w:val="left" w:pos="510"/>
        <w:tab w:val="num" w:pos="737"/>
      </w:tabs>
      <w:ind w:left="1077" w:hanging="283"/>
    </w:pPr>
    <w:rPr>
      <w:b/>
      <w:lang w:val="x-none" w:eastAsia="x-none"/>
    </w:rPr>
  </w:style>
  <w:style w:type="paragraph" w:customStyle="1" w:styleId="m3">
    <w:name w:val="m_3_Пункт"/>
    <w:basedOn w:val="a3"/>
    <w:next w:val="a3"/>
    <w:rsid w:val="00020A28"/>
    <w:pPr>
      <w:numPr>
        <w:ilvl w:val="2"/>
        <w:numId w:val="53"/>
      </w:numPr>
      <w:tabs>
        <w:tab w:val="clear" w:pos="720"/>
        <w:tab w:val="num" w:pos="1021"/>
      </w:tabs>
      <w:ind w:left="1361" w:hanging="340"/>
    </w:pPr>
    <w:rPr>
      <w:b/>
      <w:lang w:val="en-US" w:eastAsia="x-none"/>
    </w:rPr>
  </w:style>
  <w:style w:type="paragraph" w:styleId="aff1">
    <w:name w:val="endnote text"/>
    <w:basedOn w:val="a3"/>
    <w:link w:val="aff2"/>
    <w:rsid w:val="00FA5AB8"/>
    <w:rPr>
      <w:sz w:val="20"/>
      <w:szCs w:val="20"/>
    </w:rPr>
  </w:style>
  <w:style w:type="character" w:customStyle="1" w:styleId="aff2">
    <w:name w:val="Текст концевой сноски Знак"/>
    <w:basedOn w:val="a4"/>
    <w:link w:val="aff1"/>
    <w:rsid w:val="00FA5AB8"/>
  </w:style>
  <w:style w:type="character" w:styleId="aff3">
    <w:name w:val="endnote reference"/>
    <w:basedOn w:val="a4"/>
    <w:rsid w:val="00FA5A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1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ogin.consultant.ru/link/?req=doc&amp;base=LAW&amp;n=46679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9A2D8-3B12-4E8E-AEB7-1EBCC9201E50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238E3A6-40E7-4D93-AFF5-D77BCF4AFB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B7A94D-20DB-4ACF-9A5F-462FA0A7F7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EF6D98-BAEA-4182-91EE-C25D60E56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5675</Words>
  <Characters>37714</Characters>
  <Application>Microsoft Office Word</Application>
  <DocSecurity>0</DocSecurity>
  <Lines>314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MO GMK NN</Company>
  <LinksUpToDate>false</LinksUpToDate>
  <CharactersWithSpaces>43303</CharactersWithSpaces>
  <SharedDoc>false</SharedDoc>
  <HLinks>
    <vt:vector size="48" baseType="variant">
      <vt:variant>
        <vt:i4>327752</vt:i4>
      </vt:variant>
      <vt:variant>
        <vt:i4>45</vt:i4>
      </vt:variant>
      <vt:variant>
        <vt:i4>0</vt:i4>
      </vt:variant>
      <vt:variant>
        <vt:i4>5</vt:i4>
      </vt:variant>
      <vt:variant>
        <vt:lpwstr>http://www.nornik.ru/</vt:lpwstr>
      </vt:variant>
      <vt:variant>
        <vt:lpwstr/>
      </vt:variant>
      <vt:variant>
        <vt:i4>1376309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_Toc479010959</vt:lpwstr>
      </vt:variant>
      <vt:variant>
        <vt:i4>1376309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_Toc479010958</vt:lpwstr>
      </vt:variant>
      <vt:variant>
        <vt:i4>1376309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_Toc479010957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_Toc479010956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_Toc479010955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_Toc479010954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_Toc479010953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Салихова Е.Л.</dc:creator>
  <cp:keywords/>
  <dc:description/>
  <cp:lastModifiedBy>Коробова Любовь Борисовна</cp:lastModifiedBy>
  <cp:revision>2</cp:revision>
  <cp:lastPrinted>2017-11-28T09:09:00Z</cp:lastPrinted>
  <dcterms:created xsi:type="dcterms:W3CDTF">2025-01-30T06:36:00Z</dcterms:created>
  <dcterms:modified xsi:type="dcterms:W3CDTF">2025-01-30T06:36:00Z</dcterms:modified>
</cp:coreProperties>
</file>